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2" w:type="dxa"/>
        <w:tblLook w:val="04A0" w:firstRow="1" w:lastRow="0" w:firstColumn="1" w:lastColumn="0" w:noHBand="0" w:noVBand="1"/>
      </w:tblPr>
      <w:tblGrid>
        <w:gridCol w:w="480"/>
        <w:gridCol w:w="742"/>
        <w:gridCol w:w="1880"/>
        <w:gridCol w:w="1880"/>
        <w:gridCol w:w="1880"/>
        <w:gridCol w:w="1880"/>
        <w:gridCol w:w="1880"/>
        <w:gridCol w:w="1880"/>
        <w:gridCol w:w="1880"/>
      </w:tblGrid>
      <w:tr w:rsidRPr="00962DBA" w:rsidR="00962DBA" w:rsidTr="002A7E70">
        <w:trPr>
          <w:trHeight w:val="50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2"/>
                <w:szCs w:val="22"/>
                <w:lang w:val="Spanish"/>
              </w:rPr>
              <w:t>domingo, 1 de mayo de 2016</w:t>
            </w:r>
          </w:p>
        </w:tc>
        <w:tc>
          <w:tcPr>
            <w:tcW w:w="742" w:type="dxa"/>
            <w:tcBorders>
              <w:top w:val="single" w:color="9BC2E6" w:sz="8" w:space="0"/>
              <w:left w:val="nil"/>
              <w:bottom w:val="single" w:color="9BC2E6" w:sz="8" w:space="0"/>
              <w:right w:val="single" w:color="9BC2E6" w:sz="8" w:space="0"/>
            </w:tcBorders>
            <w:shd w:val="clear" w:color="000000" w:fill="305496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HORA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8EA9DB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LU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00B0F0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MA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2F75B5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bookmarkStart w:name="_GoBack" w:id="0"/>
            <w:bookmarkEnd w:id="0"/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MI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00B0F0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JU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8EA9DB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VI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2F75B5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SÁ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305496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SOL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8 de la mañana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9 de la mañana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10:00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2F75B5"/>
                <w:sz w:val="20"/>
                <w:szCs w:val="20"/>
                <w:lang w:val="Spanish"/>
              </w:rPr>
              <w:t>SEMANA DE:</w:t>
            </w: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11:00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2F75B5"/>
                <w:sz w:val="22"/>
                <w:szCs w:val="22"/>
                <w:lang w:val="Spanish"/>
              </w:rPr>
              <w:t>Horario de trabajo: 7 días - 8am a 6pm</w:t>
            </w: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12 PM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 PM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 PM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3 PM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16:00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5 PM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962DBA" w:rsidR="00C67DC0" w:rsidP="002A7E70" w:rsidRDefault="002A7E70">
      <w:pPr>
        <w:bidi w:val="false"/>
        <w:jc w:val="center"/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Spanish"/>
        </w:rPr>
        <w:lastRenderedPageBreak/>
        <w:drawing>
          <wp:inline distT="0" distB="0" distL="0" distR="0" wp14:anchorId="6B7BD56B" wp14:editId="08B75DA4">
            <wp:extent cx="3928753" cy="661651"/>
            <wp:effectExtent l="0" t="0" r="8255" b="0"/>
            <wp:docPr id="1" name="Picture 1" descr="Macintosh HD:Usuarios:eesposito:Escritorio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4" cy="6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962DBA" w:rsidR="00C67DC0" w:rsidSect="00B60833">
      <w:pgSz w:w="15840" w:h="12240" w:orient="landscape"/>
      <w:pgMar w:top="351" w:right="603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70"/>
    <w:rsid w:val="00042995"/>
    <w:rsid w:val="002A7E70"/>
    <w:rsid w:val="003A1210"/>
    <w:rsid w:val="00471C74"/>
    <w:rsid w:val="004937B7"/>
    <w:rsid w:val="00535612"/>
    <w:rsid w:val="008B7DE0"/>
    <w:rsid w:val="00962DBA"/>
    <w:rsid w:val="009B0F5E"/>
    <w:rsid w:val="00B60833"/>
    <w:rsid w:val="00C67DC0"/>
    <w:rsid w:val="00D5080E"/>
    <w:rsid w:val="00D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DC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E7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7E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s.smartsheet.com/try-it?trp=27205&amp;utm_language=ES&amp;utm_source=integrated+content&amp;utm_campaign=/free-weekly-schedule-templates-excel&amp;utm_medium=weekly+schedule+template+mon+sun+word+template+es&amp;lpa=weekly+schedule+template+mon+sun+word+template+es&amp;lx=pQhW3PqqrwhJVef8td3gUgBAgeTPLDIL8TQRu558b7w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MONthruSUN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Temp_WeeklySchedule_MONthruSUN_Word.dotx</Template>
  <TotalTime>1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2016-04-26T22:27:00Z</dcterms:created>
  <dcterms:modified xsi:type="dcterms:W3CDTF">2016-04-26T22:28:00Z</dcterms:modified>
</cp:coreProperties>
</file>