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98AE69E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432348" w:rsidR="00432348">
        <w:rPr>
          <w:b/>
          <w:color w:val="808080" w:themeColor="background1" w:themeShade="80"/>
          <w:sz w:val="36"/>
          <w:lang w:val="Spanish"/>
        </w:rPr>
        <w:t>FORMULARIO DE MUESTRA DEL CUESTIONARIO DE EVALUACIÓN DE RIESGOS DEL PROVEEDOR</w:t>
      </w:r>
    </w:p>
    <w:p w:rsidR="002F6070" w:rsidP="006B4529" w14:paraId="40BE19BC" w14:textId="77777777">
      <w:pPr>
        <w:bidi w:val="false"/>
        <w:rPr>
          <w:szCs w:val="20"/>
        </w:rPr>
      </w:pPr>
    </w:p>
    <w:tbl>
      <w:tblPr>
        <w:tblW w:w="14606" w:type="dxa"/>
        <w:tblLook w:val="04A0"/>
      </w:tblPr>
      <w:tblGrid>
        <w:gridCol w:w="4410"/>
        <w:gridCol w:w="10196"/>
      </w:tblGrid>
      <w:tr w:rsidTr="00FB653F" w14:paraId="3DA519F5" w14:textId="77777777">
        <w:tblPrEx>
          <w:tblW w:w="14606" w:type="dxa"/>
          <w:tblLook w:val="04A0"/>
        </w:tblPrEx>
        <w:trPr>
          <w:trHeight w:val="269"/>
        </w:trPr>
        <w:tc>
          <w:tcPr>
            <w:tcW w:w="44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57EE0F1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NOMBRE DEL PROVEEDOR</w:t>
            </w:r>
          </w:p>
        </w:tc>
        <w:tc>
          <w:tcPr>
            <w:tcW w:w="101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FB653F" w14:paraId="62C51435" w14:textId="77777777">
            <w:pPr>
              <w:bidi w:val="false"/>
              <w:ind w:left="-10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DIRECCIÓN DEL PROVEEDOR</w:t>
            </w:r>
          </w:p>
        </w:tc>
      </w:tr>
      <w:tr w:rsidTr="00FB653F" w14:paraId="6D32B478" w14:textId="77777777">
        <w:tblPrEx>
          <w:tblW w:w="14606" w:type="dxa"/>
          <w:tblLook w:val="04A0"/>
        </w:tblPrEx>
        <w:trPr>
          <w:trHeight w:val="628"/>
        </w:trPr>
        <w:tc>
          <w:tcPr>
            <w:tcW w:w="44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01E1AA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1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FB653F" w14:paraId="495C18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FB653F" w14:paraId="39E1B44A" w14:textId="77777777">
        <w:tblPrEx>
          <w:tblW w:w="14606" w:type="dxa"/>
          <w:tblLook w:val="04A0"/>
        </w:tblPrEx>
        <w:trPr>
          <w:trHeight w:val="359"/>
        </w:trPr>
        <w:tc>
          <w:tcPr>
            <w:tcW w:w="441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D425CC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PUNTO DE CONTACTO</w:t>
            </w:r>
          </w:p>
        </w:tc>
        <w:tc>
          <w:tcPr>
            <w:tcW w:w="1019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FB653F" w14:paraId="05EEEC08" w14:textId="77777777">
            <w:pPr>
              <w:bidi w:val="false"/>
              <w:ind w:left="-10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INFORMACIÓN DE CONTACTO</w:t>
            </w:r>
          </w:p>
        </w:tc>
      </w:tr>
      <w:tr w:rsidTr="00FB653F" w14:paraId="4176D7FA" w14:textId="77777777">
        <w:tblPrEx>
          <w:tblW w:w="14606" w:type="dxa"/>
          <w:tblLook w:val="04A0"/>
        </w:tblPrEx>
        <w:trPr>
          <w:trHeight w:val="628"/>
        </w:trPr>
        <w:tc>
          <w:tcPr>
            <w:tcW w:w="44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22CE5C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1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FB653F" w14:paraId="61BA41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46E90" w:rsidP="006B4529" w14:paraId="07485FE6" w14:textId="77777777">
      <w:pPr>
        <w:bidi w:val="false"/>
        <w:rPr>
          <w:szCs w:val="20"/>
        </w:rPr>
      </w:pPr>
    </w:p>
    <w:p w:rsidRPr="00FB653F" w:rsidR="00FB653F" w:rsidP="00FB653F" w14:paraId="7E93B85E" w14:textId="77777777">
      <w:pPr>
        <w:bidi w:val="false"/>
        <w:rPr>
          <w:szCs w:val="20"/>
        </w:rPr>
      </w:pPr>
      <w:r w:rsidRPr="00FB653F">
        <w:rPr>
          <w:szCs w:val="20"/>
          <w:lang w:val="Spanish"/>
        </w:rPr>
        <w:t xml:space="preserve">INSTRUCCIONES: Por favor, complete este cuestionario en su totalidad, dejando notas y adjuntando documentación de respaldo cuando sea necesario. </w:t>
      </w:r>
    </w:p>
    <w:p w:rsidRPr="00FB653F" w:rsidR="00FB653F" w:rsidP="00FB653F" w14:paraId="0414E8BC" w14:textId="77777777">
      <w:pPr>
        <w:bidi w:val="false"/>
        <w:rPr>
          <w:szCs w:val="20"/>
        </w:rPr>
      </w:pPr>
    </w:p>
    <w:p w:rsidRPr="00FB653F" w:rsidR="00E46E90" w:rsidP="00FB653F" w14:paraId="31312E11" w14:textId="77777777">
      <w:pPr>
        <w:bidi w:val="false"/>
        <w:spacing w:line="360" w:lineRule="auto"/>
        <w:rPr>
          <w:sz w:val="18"/>
          <w:szCs w:val="18"/>
        </w:rPr>
      </w:pPr>
      <w:r w:rsidRPr="00FB653F">
        <w:rPr>
          <w:b/>
          <w:sz w:val="21"/>
          <w:szCs w:val="21"/>
          <w:lang w:val="Spanish"/>
        </w:rPr>
        <w:t xml:space="preserve">Naturaleza de los datos El proveedor tendrá acceso para   </w:t>
      </w:r>
      <w:r w:rsidRPr="00FB653F">
        <w:rPr>
          <w:sz w:val="21"/>
          <w:szCs w:val="21"/>
          <w:lang w:val="Spanish"/>
        </w:rPr>
        <w:t xml:space="preserve"/>
      </w:r>
      <w:r>
        <w:rPr>
          <w:sz w:val="21"/>
          <w:szCs w:val="21"/>
          <w:lang w:val="Spanish"/>
        </w:rPr>
        <w:t xml:space="preserve"/>
      </w:r>
      <w:r w:rsidRPr="00FB653F">
        <w:rPr>
          <w:i/>
          <w:sz w:val="18"/>
          <w:szCs w:val="18"/>
          <w:lang w:val="Spanish"/>
        </w:rPr>
        <w:t>verificar todo lo que corresponda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895"/>
        <w:gridCol w:w="5130"/>
        <w:gridCol w:w="8010"/>
      </w:tblGrid>
      <w:tr w:rsidTr="00FB653F" w14:paraId="28FD1C5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FB653F" w:rsidP="00FB653F" w14:paraId="46C11DB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Spanish"/>
              </w:rPr>
              <w:t>X</w:t>
            </w:r>
          </w:p>
        </w:tc>
        <w:tc>
          <w:tcPr>
            <w:tcW w:w="6025" w:type="dxa"/>
            <w:gridSpan w:val="2"/>
            <w:shd w:val="clear" w:color="auto" w:fill="D6DCE4" w:themeFill="text2" w:themeFillTint="33"/>
            <w:vAlign w:val="center"/>
          </w:tcPr>
          <w:p w:rsidRPr="00FB653F" w:rsidR="00FB653F" w:rsidP="00FB653F" w14:paraId="799EB42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B653F">
              <w:rPr>
                <w:b/>
                <w:color w:val="000000" w:themeColor="text1"/>
                <w:sz w:val="18"/>
                <w:szCs w:val="20"/>
                <w:lang w:val="Spanish"/>
              </w:rPr>
              <w:t>TIPO DE DATO</w:t>
            </w:r>
          </w:p>
        </w:tc>
        <w:tc>
          <w:tcPr>
            <w:tcW w:w="8010" w:type="dxa"/>
            <w:shd w:val="clear" w:color="auto" w:fill="D6DCE4" w:themeFill="text2" w:themeFillTint="33"/>
            <w:vAlign w:val="center"/>
          </w:tcPr>
          <w:p w:rsidRPr="00FB653F" w:rsidR="00FB653F" w:rsidP="00FB653F" w14:paraId="587203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B653F">
              <w:rPr>
                <w:b/>
                <w:color w:val="000000" w:themeColor="text1"/>
                <w:sz w:val="18"/>
                <w:szCs w:val="20"/>
                <w:lang w:val="Spanish"/>
              </w:rPr>
              <w:t>NOTAS</w:t>
            </w:r>
          </w:p>
        </w:tc>
      </w:tr>
      <w:tr w:rsidTr="00FB653F" w14:paraId="23D53EF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11352374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3E9DD78E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Spanish"/>
              </w:rPr>
              <w:t>Sin intercambio de datos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4863483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6767FA3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46DD684A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36F6C190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Spanish"/>
              </w:rPr>
              <w:t>Datos demográficos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336C939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1FAEF48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1AF75724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1DD6D247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Spanish"/>
              </w:rPr>
              <w:t>Datos financieros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554DAB3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17AFB071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15E82083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0533F4EB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Spanish"/>
              </w:rPr>
              <w:t>Datos personales (por ejemplo, nombre, dirección, número de teléfono)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35479F1B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4CAF469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4A10AC87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7CB789D6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Spanish"/>
              </w:rPr>
              <w:t>Datos personales no públicos (por ejemplo, SSN, médicos, propietarios)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282FCBE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3C39B91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7B342CF3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895" w:type="dxa"/>
            <w:shd w:val="clear" w:color="auto" w:fill="F7F9FB"/>
            <w:vAlign w:val="center"/>
          </w:tcPr>
          <w:p w:rsidRPr="00FB653F" w:rsidR="00FB653F" w:rsidP="00FB653F" w14:paraId="1BAD7086" w14:textId="77777777">
            <w:pPr>
              <w:bidi w:val="false"/>
              <w:rPr>
                <w:szCs w:val="21"/>
              </w:rPr>
            </w:pPr>
            <w:r w:rsidRPr="00FB653F">
              <w:rPr>
                <w:sz w:val="20"/>
                <w:szCs w:val="21"/>
                <w:lang w:val="Spanish"/>
              </w:rPr>
              <w:t xml:space="preserve">Otro: </w:t>
            </w:r>
          </w:p>
        </w:tc>
        <w:tc>
          <w:tcPr>
            <w:tcW w:w="5130" w:type="dxa"/>
            <w:vAlign w:val="center"/>
          </w:tcPr>
          <w:p w:rsidRPr="00FB653F" w:rsidR="00FB653F" w:rsidP="00FB653F" w14:paraId="67C27D1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8010" w:type="dxa"/>
            <w:vAlign w:val="center"/>
          </w:tcPr>
          <w:p w:rsidRPr="00FB653F" w:rsidR="00FB653F" w:rsidP="00FB653F" w14:paraId="2B461FAB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46E90" w:rsidP="006B4529" w14:paraId="0D7D81C4" w14:textId="77777777">
      <w:pPr>
        <w:bidi w:val="false"/>
        <w:rPr>
          <w:szCs w:val="20"/>
        </w:rPr>
      </w:pPr>
    </w:p>
    <w:p w:rsidRPr="00FB653F" w:rsidR="00E46E90" w:rsidP="00FB653F" w14:paraId="22E805B6" w14:textId="77777777">
      <w:pPr>
        <w:bidi w:val="false"/>
        <w:spacing w:line="360" w:lineRule="auto"/>
        <w:rPr>
          <w:sz w:val="18"/>
          <w:szCs w:val="18"/>
        </w:rPr>
      </w:pPr>
      <w:r>
        <w:rPr>
          <w:b/>
          <w:sz w:val="21"/>
          <w:szCs w:val="21"/>
          <w:lang w:val="Spanish"/>
        </w:rPr>
        <w:t xml:space="preserve">POLÍTICAS Y PROCESOS 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FB653F" w14:paraId="0E717DA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FB653F" w:rsidP="00FB653F" w14:paraId="3A2FD1D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FB653F" w:rsidP="00FB653F" w14:paraId="5792CE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FB653F" w:rsidP="00FB653F" w14:paraId="3602F59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N/A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FB653F" w:rsidP="00FB653F" w14:paraId="2A95543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PREGUNTA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FB653F" w:rsidP="00FB653F" w14:paraId="3DCD779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FB653F" w14:paraId="1569D2F8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FB653F" w14:paraId="32EE201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7451396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6B14806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0C8EFB03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documenta, publica y aplica directivas de seguridad?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644064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415489D4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FB653F" w14:paraId="17CF2A6B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019B18C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3613205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16CCF929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 y hace cumplir las políticas de recursos humanos?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507F5E6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361AA50B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FB653F" w14:paraId="633854A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0314147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3462AB05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4847ADB8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 y aplica directivas para el uso autorizado de servicios en red?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00E0409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E46E90" w:rsidP="006B4529" w14:paraId="373A55B7" w14:textId="77777777">
      <w:pPr>
        <w:bidi w:val="false"/>
        <w:rPr>
          <w:szCs w:val="20"/>
        </w:rPr>
      </w:pPr>
    </w:p>
    <w:p w:rsidRPr="00FB653F" w:rsidR="00FB653F" w:rsidP="00FB653F" w14:paraId="53F70DB1" w14:textId="77777777">
      <w:pPr>
        <w:bidi w:val="false"/>
        <w:spacing w:line="360" w:lineRule="auto"/>
        <w:rPr>
          <w:sz w:val="18"/>
          <w:szCs w:val="18"/>
        </w:rPr>
      </w:pPr>
      <w:r>
        <w:rPr>
          <w:b/>
          <w:sz w:val="21"/>
          <w:szCs w:val="21"/>
          <w:lang w:val="Spanish"/>
        </w:rPr>
        <w:t xml:space="preserve">POLÍTICAS Y PROCESOS continuados </w:t>
      </w:r>
      <w:r w:rsidRPr="00FB653F">
        <w:rPr>
          <w:i/>
          <w:sz w:val="18"/>
          <w:szCs w:val="18"/>
          <w:lang w:val="Spanish"/>
        </w:rPr>
        <w:t/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06C9CA6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FB653F" w:rsidP="003C22E3" w14:paraId="47D532B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FB653F" w:rsidP="003C22E3" w14:paraId="59067FA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FB653F" w:rsidP="003C22E3" w14:paraId="695BEAD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N/A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FB653F" w:rsidP="003C22E3" w14:paraId="064DAE7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PREGUNTA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FB653F" w:rsidP="003C22E3" w14:paraId="6D2A31E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FB653F" w14:paraId="2F23B5A7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0667B18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5311900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63CE770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02B8A993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 y aplica directivas para el uso autorizado del correo electrónico, Internet e intranet de la empresa?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014E2D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3E4C47BD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07FC954B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7FF8057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68F6BD0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5CBE6B1E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 y aplica políticas y estándares de cifrado?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102032D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324D2AE9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0F68F661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48C09D1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20582C0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719D5E0E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 y aplica políticas con respecto al almacenamiento, uso y eliminación de datos confidenciales?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3D2E3FA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1A919518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5573F16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5C01D90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4DF0F4F5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2FF2330C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documenta y aplica políticas con respecto al almacenamiento, uso y eliminación de datos confidenciales por parte de terceros?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799D173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78BCF806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5E117F07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60430A0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06E5A51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32FBFDD6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¿Su organización subcontrata funcionalidades relacionadas con la gestión de la seguridad?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0845CC5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01AC0268" w14:textId="77777777">
        <w:tblPrEx>
          <w:tblW w:w="0" w:type="auto"/>
          <w:tblLook w:val="04A0"/>
        </w:tblPrEx>
        <w:trPr>
          <w:trHeight w:val="1152"/>
        </w:trPr>
        <w:tc>
          <w:tcPr>
            <w:tcW w:w="535" w:type="dxa"/>
            <w:vAlign w:val="center"/>
          </w:tcPr>
          <w:p w:rsidRPr="00FB653F" w:rsidR="00FB653F" w:rsidP="003C22E3" w14:paraId="0483F6E5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55A3544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75E5249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72BAD920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¿Las políticas y procedimientos se adhieren y cumplen con las leyes y regulaciones de privacidad relacionadas con la seguridad, ocultación y protección de los datos de los clientes?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05289A1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28435803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3EE4FD0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71CC376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427597C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344C536F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¿Están bien documentadas las sanciones asociadas con el incumplimiento de las políticas de su organización?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6F298E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1B055337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FB653F" w:rsidP="003C22E3" w14:paraId="3A94436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64EBB2B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41341BE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07204032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[Inserte la pregunta Políticas y Procesos Aquí]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7B4B83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44B0BF37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FB653F" w:rsidP="003C22E3" w14:paraId="3656208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212B843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1D7BCDE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3197F3C9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[Inserte la pregunta Políticas y Procesos Aquí]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2D7035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2C7B81D3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FB653F" w:rsidP="00FB653F" w14:paraId="4BA48C5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02A93DB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31B0D02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672F0126" w14:textId="77777777">
            <w:pPr>
              <w:bidi w:val="false"/>
              <w:rPr>
                <w:szCs w:val="20"/>
              </w:rPr>
            </w:pPr>
            <w:r w:rsidRPr="00FB653F">
              <w:rPr>
                <w:sz w:val="20"/>
                <w:szCs w:val="20"/>
                <w:lang w:val="Spanish"/>
              </w:rPr>
              <w:t>[Inserte la pregunta Políticas y Procesos Aquí]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114C057F" w14:textId="77777777">
            <w:pPr>
              <w:bidi w:val="false"/>
              <w:rPr>
                <w:szCs w:val="20"/>
              </w:rPr>
            </w:pPr>
          </w:p>
        </w:tc>
      </w:tr>
    </w:tbl>
    <w:p w:rsidR="00FB653F" w:rsidP="006B4529" w14:paraId="19304755" w14:textId="77777777">
      <w:pPr>
        <w:bidi w:val="false"/>
        <w:rPr>
          <w:szCs w:val="20"/>
        </w:rPr>
      </w:pPr>
    </w:p>
    <w:p w:rsidR="00EC4C48" w:rsidP="006B4529" w14:paraId="6C2D4CE3" w14:textId="77777777">
      <w:pPr>
        <w:bidi w:val="false"/>
        <w:rPr>
          <w:szCs w:val="20"/>
        </w:rPr>
      </w:pPr>
    </w:p>
    <w:p w:rsidR="008B1925" w:rsidP="008B1925" w14:paraId="20EB8578" w14:textId="77777777">
      <w:pPr>
        <w:bidi w:val="false"/>
        <w:rPr>
          <w:szCs w:val="20"/>
        </w:rPr>
      </w:pPr>
    </w:p>
    <w:p w:rsidR="008B1925" w:rsidP="008B1925" w14:paraId="066C20BE" w14:textId="77777777">
      <w:pPr>
        <w:bidi w:val="false"/>
        <w:spacing w:line="360" w:lineRule="auto"/>
        <w:rPr>
          <w:b/>
          <w:bCs/>
        </w:rPr>
      </w:pPr>
      <w:r>
        <w:rPr>
          <w:b/>
          <w:lang w:val="Spanish"/>
        </w:rPr>
        <w:t>MEDIDAS DE SEGURIDAD FÍSICAS Y DEL CENTRO DE DATOS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106B3D8D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8B1925" w:rsidP="003C22E3" w14:paraId="7D30CB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8B1925" w:rsidP="003C22E3" w14:paraId="54083D5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8B1925" w:rsidP="003C22E3" w14:paraId="5B25E46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N/A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8B1925" w:rsidP="003C22E3" w14:paraId="57B9482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PREGUNTA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8B1925" w:rsidP="003C22E3" w14:paraId="7A119AC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8B1925" w14:paraId="526A786E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7D2516D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2EB6240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6B24E0D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00D20BF9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¿Su organización revisa y evalúa regularmente los riesgos físicos y ambientales?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1521F2C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8B1925" w14:paraId="6A89CE84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599B00A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A7492A8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52B134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708F088B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¿Los controles perimetrales del centro de datos implican el uso de tarjetas de acceso?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3A47AB77" w14:textId="77777777">
            <w:pPr>
              <w:bidi w:val="false"/>
              <w:rPr>
                <w:szCs w:val="20"/>
              </w:rPr>
            </w:pPr>
          </w:p>
        </w:tc>
      </w:tr>
      <w:tr w:rsidTr="008B1925" w14:paraId="548D48EE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3C4996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683F1E5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87C332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2FC3D59C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¿Los controles perimetrales del centro de datos implican el uso de controles de teclado?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06E6851C" w14:textId="77777777">
            <w:pPr>
              <w:bidi w:val="false"/>
              <w:rPr>
                <w:szCs w:val="20"/>
              </w:rPr>
            </w:pPr>
          </w:p>
        </w:tc>
      </w:tr>
      <w:tr w:rsidTr="008B1925" w14:paraId="26096426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B33B06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903F08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472F6E5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01A7FC43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¿Los controles perimetrales del centro de datos implican el uso de guardias de seguridad?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248539DC" w14:textId="77777777">
            <w:pPr>
              <w:bidi w:val="false"/>
              <w:rPr>
                <w:szCs w:val="20"/>
              </w:rPr>
            </w:pPr>
          </w:p>
        </w:tc>
      </w:tr>
      <w:tr w:rsidTr="008B1925" w14:paraId="1313202C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5153BFC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4F075A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67DDF5F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4932A37B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¿Los controles perimetrales del centro de datos implican el uso de __[agregue la medida aquí]__?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36B684D8" w14:textId="77777777">
            <w:pPr>
              <w:bidi w:val="false"/>
              <w:rPr>
                <w:szCs w:val="20"/>
              </w:rPr>
            </w:pPr>
          </w:p>
        </w:tc>
      </w:tr>
      <w:tr w:rsidTr="008B1925" w14:paraId="329BF2F1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5FC5F95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48FAA79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2FD104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5166FA6A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¿Tiene procedimientos de continuidad del negocio implementados si la oficina es inaccesible por cualquier motivo?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76A1A74C" w14:textId="77777777">
            <w:pPr>
              <w:bidi w:val="false"/>
              <w:rPr>
                <w:szCs w:val="20"/>
              </w:rPr>
            </w:pPr>
          </w:p>
        </w:tc>
      </w:tr>
      <w:tr w:rsidTr="008B1925" w14:paraId="49688402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23C3C36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82CBEB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79DE42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5F457172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¿Todos los equipos de red están físicamente protegidos?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061E09BE" w14:textId="77777777">
            <w:pPr>
              <w:bidi w:val="false"/>
              <w:rPr>
                <w:szCs w:val="20"/>
              </w:rPr>
            </w:pPr>
          </w:p>
        </w:tc>
      </w:tr>
      <w:tr w:rsidTr="008B1925" w14:paraId="6BC383E5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99D0D3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911555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1904D530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69734456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¿Su organización utiliza proveedores de centros de datos?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061196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8B1925" w14:paraId="2DE32A34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6A7D4E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F9FDE1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2316E97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4107A2BF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¿Su organización utiliza registros de visitantes? Si es así, ¿se mantienen durante más de 30 días?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5CFB406B" w14:textId="77777777">
            <w:pPr>
              <w:bidi w:val="false"/>
              <w:rPr>
                <w:szCs w:val="20"/>
              </w:rPr>
            </w:pPr>
          </w:p>
        </w:tc>
      </w:tr>
      <w:tr w:rsidTr="008B1925" w14:paraId="5B2AABAB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7ED6E4D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51688D7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1C8C6D8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5251E00E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¿Su organización mantiene una política escrita con respecto a los requisitos de seguridad física para la oficina?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2A0D4C0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8B1925" w14:paraId="5B82B8A9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0F08940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57232F9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7BE4F73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19EDBB06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[Inserte la pregunta de seguridad física y del centro de datos aquí]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502CA354" w14:textId="77777777">
            <w:pPr>
              <w:bidi w:val="false"/>
              <w:rPr>
                <w:szCs w:val="20"/>
              </w:rPr>
            </w:pPr>
          </w:p>
        </w:tc>
      </w:tr>
      <w:tr w:rsidTr="008B1925" w14:paraId="498FB3D0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0F321D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4A66AF1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6056F73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0356E33C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Spanish"/>
              </w:rPr>
              <w:t>[Inserte la pregunta de seguridad física y del centro de datos aquí]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375817A4" w14:textId="77777777">
            <w:pPr>
              <w:bidi w:val="false"/>
              <w:rPr>
                <w:szCs w:val="20"/>
              </w:rPr>
            </w:pPr>
          </w:p>
        </w:tc>
      </w:tr>
    </w:tbl>
    <w:p w:rsidR="008B1925" w:rsidP="008B1925" w14:paraId="28F2061C" w14:textId="77777777">
      <w:pPr>
        <w:bidi w:val="false"/>
        <w:rPr>
          <w:szCs w:val="20"/>
        </w:rPr>
      </w:pPr>
    </w:p>
    <w:p w:rsidR="008B1925" w:rsidP="006B4529" w14:paraId="67E127F3" w14:textId="77777777">
      <w:pPr>
        <w:bidi w:val="false"/>
        <w:rPr>
          <w:szCs w:val="20"/>
        </w:rPr>
      </w:pPr>
    </w:p>
    <w:p w:rsidR="008451FD" w:rsidP="008451FD" w14:paraId="43C695EE" w14:textId="77777777">
      <w:pPr>
        <w:bidi w:val="false"/>
        <w:rPr>
          <w:szCs w:val="20"/>
        </w:rPr>
      </w:pPr>
    </w:p>
    <w:p w:rsidR="008451FD" w:rsidP="008451FD" w14:paraId="3472A095" w14:textId="77777777">
      <w:pPr>
        <w:bidi w:val="false"/>
        <w:spacing w:line="360" w:lineRule="auto"/>
        <w:rPr>
          <w:b/>
          <w:bCs/>
        </w:rPr>
      </w:pPr>
      <w:r w:rsidRPr="007E1333">
        <w:rPr>
          <w:b/>
          <w:lang w:val="Spanish"/>
        </w:rPr>
        <w:t xml:space="preserve">MEDIDAS DE SEGURIDAD CONTRA MALWARE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6439731B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8451FD" w:rsidP="003C22E3" w14:paraId="2C8734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8451FD" w:rsidP="003C22E3" w14:paraId="5A01203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8451FD" w:rsidP="003C22E3" w14:paraId="783DE15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N/A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8451FD" w:rsidP="003C22E3" w14:paraId="78FA3D5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PREGUNTA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8451FD" w:rsidP="003C22E3" w14:paraId="330F122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7E1333" w14:paraId="23A905C0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0B01D171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5FCC8E7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4582C18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4471E6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¿Se analizan todos los correos electrónicos en busca de virus?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7661E6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E1333" w14:paraId="3086B308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264E505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56E1A2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0BED917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3F1AF5C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¿Se requiere y habilita el software antivirus en todos los equipos de la red?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59E13A4E" w14:textId="77777777">
            <w:pPr>
              <w:bidi w:val="false"/>
              <w:rPr>
                <w:szCs w:val="20"/>
              </w:rPr>
            </w:pPr>
          </w:p>
        </w:tc>
      </w:tr>
      <w:tr w:rsidTr="007E1333" w14:paraId="6AF6C7BF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3A8EF49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19498DD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35D3FE5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20D081FB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¿El software antivirus tiene una frecuencia establecida de análisis en los equipos de la red?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A174D20" w14:textId="77777777">
            <w:pPr>
              <w:bidi w:val="false"/>
              <w:rPr>
                <w:szCs w:val="20"/>
              </w:rPr>
            </w:pPr>
          </w:p>
        </w:tc>
      </w:tr>
      <w:tr w:rsidTr="007E1333" w14:paraId="27932428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1859E5C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4BD17CE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3EB09F4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18DC257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¿Su organización permite la instalación de software no aprobado en equipos de red?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50960D90" w14:textId="77777777">
            <w:pPr>
              <w:bidi w:val="false"/>
              <w:rPr>
                <w:szCs w:val="20"/>
              </w:rPr>
            </w:pPr>
          </w:p>
        </w:tc>
      </w:tr>
      <w:tr w:rsidTr="007E1333" w14:paraId="490684E0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52DEDA0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4A5E89DE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27DBEF4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B764FC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[Inserte la pregunta de seguridad de malware aquí]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44DF63DA" w14:textId="77777777">
            <w:pPr>
              <w:bidi w:val="false"/>
              <w:rPr>
                <w:szCs w:val="20"/>
              </w:rPr>
            </w:pPr>
          </w:p>
        </w:tc>
      </w:tr>
      <w:tr w:rsidTr="007E1333" w14:paraId="6DEC462D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1A2467A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01AA640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00CCA7B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64A769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[Inserte la pregunta de seguridad de malware aquí]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31B4534C" w14:textId="77777777">
            <w:pPr>
              <w:bidi w:val="false"/>
              <w:rPr>
                <w:szCs w:val="20"/>
              </w:rPr>
            </w:pPr>
          </w:p>
        </w:tc>
      </w:tr>
      <w:tr w:rsidTr="007E1333" w14:paraId="1DC7B7D1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1C4D15B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5446367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24A537A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7155884A" w14:textId="77777777">
            <w:pPr>
              <w:bidi w:val="false"/>
              <w:rPr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[Inserte la pregunta de seguridad de malware aquí]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95A71AB" w14:textId="77777777">
            <w:pPr>
              <w:bidi w:val="false"/>
              <w:rPr>
                <w:szCs w:val="20"/>
              </w:rPr>
            </w:pPr>
          </w:p>
        </w:tc>
      </w:tr>
    </w:tbl>
    <w:p w:rsidR="007E1333" w:rsidP="007E1333" w14:paraId="11E388CC" w14:textId="77777777">
      <w:pPr>
        <w:bidi w:val="false"/>
        <w:rPr>
          <w:szCs w:val="20"/>
        </w:rPr>
      </w:pPr>
    </w:p>
    <w:p w:rsidR="007E1333" w:rsidP="007E1333" w14:paraId="6103B29B" w14:textId="77777777">
      <w:pPr>
        <w:bidi w:val="false"/>
        <w:rPr>
          <w:szCs w:val="20"/>
        </w:rPr>
        <w:sectPr w:rsidSect="001769CA">
          <w:footerReference w:type="even" r:id="rId10"/>
          <w:footerReference w:type="default" r:id="rId11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="007E1333" w:rsidP="007E1333" w14:paraId="65E7BC7F" w14:textId="77777777">
      <w:pPr>
        <w:bidi w:val="false"/>
        <w:rPr>
          <w:szCs w:val="20"/>
        </w:rPr>
      </w:pPr>
    </w:p>
    <w:p w:rsidR="007E1333" w:rsidP="007E1333" w14:paraId="06374C53" w14:textId="77777777">
      <w:pPr>
        <w:bidi w:val="false"/>
        <w:spacing w:line="360" w:lineRule="auto"/>
        <w:rPr>
          <w:b/>
          <w:bCs/>
        </w:rPr>
      </w:pPr>
      <w:r>
        <w:rPr>
          <w:b/>
          <w:lang w:val="Spanish"/>
        </w:rPr>
        <w:t>MEDIDAS DE SEGURIDAD DE LA INFORMACIÓN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6F47A43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7E1333" w:rsidP="003C22E3" w14:paraId="1277CD1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7E1333" w:rsidP="003C22E3" w14:paraId="1904BDE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7E1333" w:rsidP="003C22E3" w14:paraId="65F553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N/A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7E1333" w:rsidP="003C22E3" w14:paraId="0F95263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PREGUNTA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7E1333" w:rsidP="003C22E3" w14:paraId="67E8F68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7E1333" w14:paraId="48656D19" w14:textId="77777777">
        <w:tblPrEx>
          <w:tblW w:w="0" w:type="auto"/>
          <w:tblLook w:val="04A0"/>
        </w:tblPrEx>
        <w:trPr>
          <w:trHeight w:val="1296"/>
        </w:trPr>
        <w:tc>
          <w:tcPr>
            <w:tcW w:w="535" w:type="dxa"/>
            <w:vAlign w:val="center"/>
          </w:tcPr>
          <w:p w:rsidRPr="00FB653F" w:rsidR="007E1333" w:rsidP="007E1333" w14:paraId="2A73AAC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326B2AD9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457942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EDBADC1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¿Su organización cuenta con un programa de seguridad de la información? (En la columna de notas, proporcione un enlace a todas las políticas de seguridad y privacidad relevantes de cara al público).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0CA59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E1333" w14:paraId="25E23F5D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7617307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72AC5ED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9C01F5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A7E814E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Si su organización tiene un programa de seguridad de la información, ¿se aplica a todas las operaciones y sistemas que procesan datos confidenciales?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2233521F" w14:textId="77777777">
            <w:pPr>
              <w:bidi w:val="false"/>
              <w:rPr>
                <w:szCs w:val="20"/>
              </w:rPr>
            </w:pPr>
          </w:p>
        </w:tc>
      </w:tr>
      <w:tr w:rsidTr="007E1333" w14:paraId="6F9607E8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73A58CE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311C5E8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28623ED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5C10F4D3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¿El personal y los gerentes relevantes están certificados profesionalmente en seguridad de la información?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118D2A22" w14:textId="77777777">
            <w:pPr>
              <w:bidi w:val="false"/>
              <w:rPr>
                <w:szCs w:val="20"/>
              </w:rPr>
            </w:pPr>
          </w:p>
        </w:tc>
      </w:tr>
      <w:tr w:rsidTr="007E1333" w14:paraId="27142D1E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69BA39E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84C3F0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101B409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0089D885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¿El acceso a nivel de administrador está limitado en la infraestructura de red?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43441CDD" w14:textId="77777777">
            <w:pPr>
              <w:bidi w:val="false"/>
              <w:rPr>
                <w:szCs w:val="20"/>
              </w:rPr>
            </w:pPr>
          </w:p>
        </w:tc>
      </w:tr>
      <w:tr w:rsidTr="007E1333" w14:paraId="159C9E98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4C13AD3E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9E9F918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1005D1D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A4F9020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¿Existen controles estrictos para acceder a los registros de seguridad?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6958FADB" w14:textId="77777777">
            <w:pPr>
              <w:bidi w:val="false"/>
              <w:rPr>
                <w:szCs w:val="20"/>
              </w:rPr>
            </w:pPr>
          </w:p>
        </w:tc>
      </w:tr>
      <w:tr w:rsidTr="007E1333" w14:paraId="58E4ABA1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347CEA7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373A8D8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C54286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239F6970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[Inserte la pregunta de seguridad de la información aquí]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359CBBFD" w14:textId="77777777">
            <w:pPr>
              <w:bidi w:val="false"/>
              <w:rPr>
                <w:szCs w:val="20"/>
              </w:rPr>
            </w:pPr>
          </w:p>
        </w:tc>
      </w:tr>
      <w:tr w:rsidTr="007E1333" w14:paraId="5C712E65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57992DB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A7B5A0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938F61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79459164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[Inserte la pregunta de seguridad de la información aquí]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CE79CA4" w14:textId="77777777">
            <w:pPr>
              <w:bidi w:val="false"/>
              <w:rPr>
                <w:szCs w:val="20"/>
              </w:rPr>
            </w:pPr>
          </w:p>
        </w:tc>
      </w:tr>
      <w:tr w:rsidTr="007E1333" w14:paraId="7DCD8DB7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7D0DCB6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1541322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012D758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801BB51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Spanish"/>
              </w:rPr>
              <w:t>[Inserte la pregunta de seguridad de la información aquí]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057BEA06" w14:textId="77777777">
            <w:pPr>
              <w:bidi w:val="false"/>
              <w:rPr>
                <w:szCs w:val="20"/>
              </w:rPr>
            </w:pPr>
          </w:p>
        </w:tc>
      </w:tr>
    </w:tbl>
    <w:p w:rsidR="007E1333" w:rsidP="007E1333" w14:paraId="51C2A5C2" w14:textId="77777777">
      <w:pPr>
        <w:bidi w:val="false"/>
        <w:rPr>
          <w:szCs w:val="20"/>
        </w:rPr>
      </w:pPr>
    </w:p>
    <w:p w:rsidR="00EC4C48" w:rsidP="006B4529" w14:paraId="335DDC1E" w14:textId="77777777">
      <w:pPr>
        <w:bidi w:val="false"/>
        <w:rPr>
          <w:szCs w:val="20"/>
        </w:rPr>
      </w:pPr>
    </w:p>
    <w:p w:rsidR="00EC4C48" w:rsidP="006B4529" w14:paraId="32D2402B" w14:textId="77777777">
      <w:pPr>
        <w:bidi w:val="false"/>
        <w:rPr>
          <w:szCs w:val="20"/>
        </w:rPr>
      </w:pPr>
    </w:p>
    <w:p w:rsidR="007D392E" w:rsidP="007D392E" w14:paraId="46F48039" w14:textId="77777777">
      <w:pPr>
        <w:bidi w:val="false"/>
        <w:rPr>
          <w:szCs w:val="20"/>
        </w:rPr>
      </w:pPr>
    </w:p>
    <w:p w:rsidR="007D392E" w:rsidP="007D392E" w14:paraId="2CE7D2F0" w14:textId="77777777">
      <w:pPr>
        <w:bidi w:val="false"/>
        <w:spacing w:line="360" w:lineRule="auto"/>
        <w:rPr>
          <w:b/>
          <w:bCs/>
        </w:rPr>
      </w:pPr>
      <w:r>
        <w:rPr>
          <w:b/>
          <w:lang w:val="Spanish"/>
        </w:rPr>
        <w:t>MEDIDAS DE SEGURIDAD DE LA INFRAESTRUCTURA DE RED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48D9B5B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7D392E" w:rsidP="003C22E3" w14:paraId="54941EE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7D392E" w:rsidP="003C22E3" w14:paraId="5173267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7D392E" w:rsidP="003C22E3" w14:paraId="499872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N/A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7D392E" w:rsidP="003C22E3" w14:paraId="7874854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PREGUNTA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7D392E" w:rsidP="003C22E3" w14:paraId="2929EF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7D392E" w14:paraId="62281503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631C43D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4E6317D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A97A98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374F0F2F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¿Su organización mantiene una directiva de seguridad de red?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6F065CE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D392E" w14:paraId="47171E6E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36BB0C5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40D5A0A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5E80025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6FE70392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¿Todos los routers están sistematizados con listas de control de acceso para sofocar el tráfico no autorizado?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0C80DFD1" w14:textId="77777777">
            <w:pPr>
              <w:bidi w:val="false"/>
              <w:rPr>
                <w:szCs w:val="20"/>
              </w:rPr>
            </w:pPr>
          </w:p>
        </w:tc>
      </w:tr>
      <w:tr w:rsidTr="007D392E" w14:paraId="1F3E37B8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5CF7431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14D4CC9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2B9F93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739AF245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¿Los sistemas operativos de servidor están parcheados al último nivel?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1A4D36DB" w14:textId="77777777">
            <w:pPr>
              <w:bidi w:val="false"/>
              <w:rPr>
                <w:szCs w:val="20"/>
              </w:rPr>
            </w:pPr>
          </w:p>
        </w:tc>
      </w:tr>
      <w:tr w:rsidTr="007D392E" w14:paraId="4767EEC1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7D392E" w:rsidP="007D392E" w14:paraId="30EC3E4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721CDDC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58746AB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052FB9E4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¿Tiene su organización un proceso para rastrear y comunicar parches de vulnerabilidad?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12FB2284" w14:textId="77777777">
            <w:pPr>
              <w:bidi w:val="false"/>
              <w:rPr>
                <w:szCs w:val="20"/>
              </w:rPr>
            </w:pPr>
          </w:p>
        </w:tc>
      </w:tr>
      <w:tr w:rsidTr="007D392E" w14:paraId="11384466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793F42E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0AF7254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65E3B5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28180A18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¿Su organización realiza una copia de seguridad de sus datos?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3D48141C" w14:textId="77777777">
            <w:pPr>
              <w:bidi w:val="false"/>
              <w:rPr>
                <w:szCs w:val="20"/>
              </w:rPr>
            </w:pPr>
          </w:p>
        </w:tc>
      </w:tr>
      <w:tr w:rsidTr="007D392E" w14:paraId="0B53F09A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36A4C8C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6AB8792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20D943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1DFC6FF5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¿Se almacenan y prueban las copias de seguridad?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785FB948" w14:textId="77777777">
            <w:pPr>
              <w:bidi w:val="false"/>
              <w:rPr>
                <w:szCs w:val="20"/>
              </w:rPr>
            </w:pPr>
          </w:p>
        </w:tc>
      </w:tr>
      <w:tr w:rsidTr="007D392E" w14:paraId="5B225F9D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2E41F7B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33C93B6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9F8343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51F8B185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¿Los dispositivos de los empleados están encriptados?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4CBF1F58" w14:textId="77777777">
            <w:pPr>
              <w:bidi w:val="false"/>
              <w:rPr>
                <w:szCs w:val="20"/>
              </w:rPr>
            </w:pPr>
          </w:p>
        </w:tc>
      </w:tr>
      <w:tr w:rsidTr="007D392E" w14:paraId="79781F3A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50BAF26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2EF280F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284A168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3D4F7650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¿Se utiliza un tercero para probar la seguridad de la infraestructura de red?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2C7AAE29" w14:textId="77777777">
            <w:pPr>
              <w:bidi w:val="false"/>
              <w:rPr>
                <w:szCs w:val="20"/>
              </w:rPr>
            </w:pPr>
          </w:p>
        </w:tc>
      </w:tr>
      <w:tr w:rsidTr="007D392E" w14:paraId="737259A4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1052E71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577809F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332218F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3E23F72C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¿Emplean sistemas de detección de intrusos?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04CE251C" w14:textId="77777777">
            <w:pPr>
              <w:bidi w:val="false"/>
              <w:rPr>
                <w:szCs w:val="20"/>
              </w:rPr>
            </w:pPr>
          </w:p>
        </w:tc>
      </w:tr>
      <w:tr w:rsidTr="007D392E" w14:paraId="6D22135F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04E5EAC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036DAEF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21DEE4B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7EF850C2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[Inserte la pregunta de seguridad de la infraestructura de red aquí]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173F295A" w14:textId="77777777">
            <w:pPr>
              <w:bidi w:val="false"/>
              <w:rPr>
                <w:szCs w:val="20"/>
              </w:rPr>
            </w:pPr>
          </w:p>
        </w:tc>
      </w:tr>
      <w:tr w:rsidTr="007D392E" w14:paraId="1A3E50CA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4F4E0DC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0072BB3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C84405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08A4EE8D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[Inserte la pregunta de seguridad de la infraestructura de red aquí]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3A6044DB" w14:textId="77777777">
            <w:pPr>
              <w:bidi w:val="false"/>
              <w:rPr>
                <w:szCs w:val="20"/>
              </w:rPr>
            </w:pPr>
          </w:p>
        </w:tc>
      </w:tr>
      <w:tr w:rsidTr="007D392E" w14:paraId="009CDB17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3C22E3" w14:paraId="63AE16F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3C22E3" w14:paraId="28B31948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3C22E3" w14:paraId="79DDB10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48DE2E04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Spanish"/>
              </w:rPr>
              <w:t>[Inserte la pregunta de seguridad de la infraestructura de red aquí]</w:t>
            </w:r>
          </w:p>
        </w:tc>
        <w:tc>
          <w:tcPr>
            <w:tcW w:w="8004" w:type="dxa"/>
            <w:vAlign w:val="center"/>
          </w:tcPr>
          <w:p w:rsidRPr="00FB653F" w:rsidR="007D392E" w:rsidP="003C22E3" w14:paraId="0E9837AF" w14:textId="77777777">
            <w:pPr>
              <w:bidi w:val="false"/>
              <w:rPr>
                <w:szCs w:val="20"/>
              </w:rPr>
            </w:pPr>
          </w:p>
        </w:tc>
      </w:tr>
    </w:tbl>
    <w:p w:rsidR="007D392E" w:rsidP="007D392E" w14:paraId="1C8DC2C5" w14:textId="77777777">
      <w:pPr>
        <w:bidi w:val="false"/>
        <w:rPr>
          <w:szCs w:val="20"/>
        </w:rPr>
      </w:pPr>
    </w:p>
    <w:p w:rsidR="00EC4C48" w:rsidP="006B4529" w14:paraId="0575C900" w14:textId="77777777">
      <w:pPr>
        <w:bidi w:val="false"/>
        <w:rPr>
          <w:szCs w:val="20"/>
        </w:rPr>
      </w:pPr>
    </w:p>
    <w:p w:rsidR="00EC4C48" w:rsidP="006B4529" w14:paraId="12ACC448" w14:textId="77777777">
      <w:pPr>
        <w:bidi w:val="false"/>
        <w:rPr>
          <w:szCs w:val="20"/>
        </w:rPr>
      </w:pPr>
    </w:p>
    <w:p w:rsidR="005713A9" w:rsidP="005713A9" w14:paraId="08F2ADA1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44" w:type="dxa"/>
          <w:left w:w="115" w:type="dxa"/>
          <w:right w:w="115" w:type="dxa"/>
        </w:tblCellMar>
        <w:tblLook w:val="04A0"/>
      </w:tblPr>
      <w:tblGrid>
        <w:gridCol w:w="14580"/>
      </w:tblGrid>
      <w:tr w:rsidTr="005713A9" w14:paraId="2FAD7DE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4580" w:type="dxa"/>
            <w:tcBorders>
              <w:bottom w:val="single" w:color="BFBFBF" w:themeColor="background1" w:themeShade="BF" w:sz="8" w:space="0"/>
            </w:tcBorders>
          </w:tcPr>
          <w:p w:rsidRPr="005713A9" w:rsidR="005713A9" w:rsidP="003C22E3" w14:paraId="60FB9C71" w14:textId="77777777">
            <w:pPr>
              <w:bidi w:val="false"/>
              <w:ind w:left="-109"/>
              <w:rPr>
                <w:b/>
                <w:bCs/>
                <w:sz w:val="20"/>
                <w:szCs w:val="16"/>
              </w:rPr>
            </w:pPr>
            <w:r w:rsidRPr="005713A9">
              <w:rPr>
                <w:b/>
                <w:sz w:val="20"/>
                <w:szCs w:val="16"/>
                <w:lang w:val="Spanish"/>
              </w:rPr>
              <w:t>INFORMACIÓN ADICIONAL</w:t>
            </w:r>
          </w:p>
        </w:tc>
      </w:tr>
      <w:tr w:rsidTr="005713A9" w14:paraId="66910FC7" w14:textId="77777777">
        <w:tblPrEx>
          <w:tblW w:w="0" w:type="auto"/>
          <w:tblCellMar>
            <w:top w:w="144" w:type="dxa"/>
            <w:left w:w="115" w:type="dxa"/>
            <w:right w:w="115" w:type="dxa"/>
          </w:tblCellMar>
          <w:tblLook w:val="04A0"/>
        </w:tblPrEx>
        <w:trPr>
          <w:trHeight w:val="8208"/>
        </w:trPr>
        <w:tc>
          <w:tcPr>
            <w:tcW w:w="145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5713A9" w:rsidP="005713A9" w14:paraId="2DC480E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713A9" w:rsidP="005713A9" w14:paraId="66172F8A" w14:textId="77777777">
      <w:pPr>
        <w:bidi w:val="false"/>
        <w:rPr>
          <w:szCs w:val="20"/>
        </w:rPr>
      </w:pPr>
    </w:p>
    <w:p w:rsidR="005713A9" w:rsidP="005713A9" w14:paraId="2287B0B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160"/>
      </w:tblGrid>
      <w:tr w:rsidTr="005713A9" w14:paraId="1637FC25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5713A9" w:rsidP="003C22E3" w14:paraId="4A92AEA0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NOMBRE Y TÍTULO DEL EVALUADOR DE RIESGOS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5713A9" w:rsidP="003C22E3" w14:paraId="784203AB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FIRMA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A10D35" w:rsidR="005713A9" w:rsidP="003C22E3" w14:paraId="1793A545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FECHA</w:t>
            </w:r>
          </w:p>
        </w:tc>
      </w:tr>
      <w:tr w:rsidTr="005713A9" w14:paraId="3E273314" w14:textId="77777777">
        <w:tblPrEx>
          <w:tblW w:w="0" w:type="auto"/>
          <w:tblLook w:val="04A0"/>
        </w:tblPrEx>
        <w:trPr>
          <w:trHeight w:val="576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5713A9" w:rsidP="003C22E3" w14:paraId="7CD0D42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5713A9" w:rsidP="003C22E3" w14:paraId="7266FB2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5713A9" w:rsidP="003C22E3" w14:paraId="73BD3F0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3A4E83" w:rsidP="006B4529" w14:paraId="00DF49C8" w14:textId="77777777">
      <w:pPr>
        <w:bidi w:val="false"/>
        <w:rPr>
          <w:szCs w:val="20"/>
        </w:rPr>
      </w:pPr>
    </w:p>
    <w:p w:rsidR="003A4E83" w:rsidP="006B4529" w14:paraId="111E2406" w14:textId="77777777">
      <w:pPr>
        <w:bidi w:val="false"/>
        <w:rPr>
          <w:szCs w:val="20"/>
        </w:rPr>
        <w:sectPr w:rsidSect="001769CA"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4C58ADA8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010AE335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19BB29E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2AA3C9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C42EE2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6EB79A8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14B050B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B143E6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37E485B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4EB85A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6A73BB1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6FF66A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2F12165F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2F50D8C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4B99200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4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6944"/>
    <w:rsid w:val="00206A92"/>
    <w:rsid w:val="00213840"/>
    <w:rsid w:val="00232075"/>
    <w:rsid w:val="00240944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234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13A9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31AE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D392E"/>
    <w:rsid w:val="007E1333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51FD"/>
    <w:rsid w:val="0085124E"/>
    <w:rsid w:val="00863730"/>
    <w:rsid w:val="008646AE"/>
    <w:rsid w:val="008A38BB"/>
    <w:rsid w:val="008A59FA"/>
    <w:rsid w:val="008B1925"/>
    <w:rsid w:val="008B200C"/>
    <w:rsid w:val="008B4152"/>
    <w:rsid w:val="008B5577"/>
    <w:rsid w:val="008B7C7A"/>
    <w:rsid w:val="008C3ED9"/>
    <w:rsid w:val="008E6CA0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0CB1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1CC4"/>
    <w:rsid w:val="00E8348B"/>
    <w:rsid w:val="00E85804"/>
    <w:rsid w:val="00E87354"/>
    <w:rsid w:val="00E942CC"/>
    <w:rsid w:val="00E95C18"/>
    <w:rsid w:val="00E97F89"/>
    <w:rsid w:val="00EB23F8"/>
    <w:rsid w:val="00EC3CDB"/>
    <w:rsid w:val="00EC4C48"/>
    <w:rsid w:val="00F05EE6"/>
    <w:rsid w:val="00F06218"/>
    <w:rsid w:val="00F11F7B"/>
    <w:rsid w:val="00F200A5"/>
    <w:rsid w:val="00F30326"/>
    <w:rsid w:val="00F343F8"/>
    <w:rsid w:val="00F36FE0"/>
    <w:rsid w:val="00F553DC"/>
    <w:rsid w:val="00F82AD7"/>
    <w:rsid w:val="00F85E87"/>
    <w:rsid w:val="00F90516"/>
    <w:rsid w:val="00FB1580"/>
    <w:rsid w:val="00FB4C7E"/>
    <w:rsid w:val="00FB653F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96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vendor+risk+assessment+questionnaire+sample+form+27335+word+es&amp;lpa=ic+vendor+risk+assessment+questionnaire+sample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IC-Vendor-Risk-Assessment-Questionnaire-Sample-Form_WORD - SR edits.dotx</Template>
  <TotalTime>0</TotalTime>
  <Pages>8</Pages>
  <Words>732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2020-08-24T21:01:00Z</dcterms:created>
  <dcterms:modified xsi:type="dcterms:W3CDTF">2020-08-24T21:01:00Z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