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A312" w14:textId="7FE59D48" w:rsidR="00D1073F" w:rsidRPr="00C142A0" w:rsidRDefault="004B0C71" w:rsidP="00D1073F">
      <w:pPr>
        <w:rPr>
          <w:rFonts w:ascii="Century Gothic" w:hAnsi="Century Gothic" w:cs="Arial"/>
          <w:color w:val="808080" w:themeColor="background1" w:themeShade="80"/>
        </w:rPr>
      </w:pPr>
      <w:r w:rsidRPr="004B0C71">
        <w:rPr>
          <w:rFonts w:ascii="Century Gothic" w:hAnsi="Century Gothic"/>
          <w:b/>
          <w:color w:val="808080" w:themeColor="background1" w:themeShade="8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2D899FC" wp14:editId="01585DA3">
            <wp:simplePos x="0" y="0"/>
            <wp:positionH relativeFrom="column">
              <wp:posOffset>6723380</wp:posOffset>
            </wp:positionH>
            <wp:positionV relativeFrom="paragraph">
              <wp:posOffset>-193040</wp:posOffset>
            </wp:positionV>
            <wp:extent cx="2882900" cy="479543"/>
            <wp:effectExtent l="0" t="0" r="0" b="3175"/>
            <wp:wrapNone/>
            <wp:docPr id="1529243646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43646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479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73F">
        <w:rPr>
          <w:rFonts w:ascii="Century Gothic" w:hAnsi="Century Gothic"/>
          <w:b/>
          <w:color w:val="808080" w:themeColor="background1" w:themeShade="80"/>
          <w:sz w:val="36"/>
        </w:rPr>
        <w:t>PLANTILLA DE FACTURA PROFORMA</w:t>
      </w:r>
      <w:r w:rsidR="00D1073F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D1073F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D1073F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D1073F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D1073F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D1073F">
        <w:rPr>
          <w:rFonts w:ascii="Century Gothic" w:hAnsi="Century Gothic"/>
          <w:b/>
          <w:color w:val="808080" w:themeColor="background1" w:themeShade="80"/>
          <w:sz w:val="36"/>
        </w:rPr>
        <w:t xml:space="preserve"> </w:t>
      </w:r>
      <w:r w:rsidR="00D1073F" w:rsidRPr="00C142A0">
        <w:rPr>
          <w:rFonts w:ascii="Century Gothic" w:hAnsi="Century Gothic"/>
        </w:rPr>
        <w:t xml:space="preserve"> </w:t>
      </w:r>
      <w:r w:rsidR="00D1073F">
        <w:rPr>
          <w:rFonts w:ascii="Century Gothic" w:hAnsi="Century Gothic"/>
        </w:rPr>
        <w:tab/>
      </w:r>
      <w:r w:rsidR="00D1073F">
        <w:rPr>
          <w:rFonts w:ascii="Century Gothic" w:hAnsi="Century Gothic"/>
        </w:rPr>
        <w:tab/>
      </w:r>
      <w:r w:rsidR="00D1073F">
        <w:rPr>
          <w:rFonts w:ascii="Century Gothic" w:hAnsi="Century Gothic"/>
        </w:rPr>
        <w:tab/>
      </w:r>
    </w:p>
    <w:tbl>
      <w:tblPr>
        <w:tblpPr w:leftFromText="180" w:rightFromText="180" w:vertAnchor="text" w:horzAnchor="margin" w:tblpY="169"/>
        <w:tblW w:w="14976" w:type="dxa"/>
        <w:tblLook w:val="04A0" w:firstRow="1" w:lastRow="0" w:firstColumn="1" w:lastColumn="0" w:noHBand="0" w:noVBand="1"/>
      </w:tblPr>
      <w:tblGrid>
        <w:gridCol w:w="1602"/>
        <w:gridCol w:w="107"/>
        <w:gridCol w:w="989"/>
        <w:gridCol w:w="2018"/>
        <w:gridCol w:w="222"/>
        <w:gridCol w:w="1360"/>
        <w:gridCol w:w="1640"/>
        <w:gridCol w:w="3402"/>
        <w:gridCol w:w="1213"/>
        <w:gridCol w:w="1067"/>
        <w:gridCol w:w="1356"/>
      </w:tblGrid>
      <w:tr w:rsidR="004B0C71" w:rsidRPr="00DD019F" w14:paraId="19AEC198" w14:textId="77777777" w:rsidTr="004B0C71">
        <w:trPr>
          <w:trHeight w:val="259"/>
        </w:trPr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CB3B" w14:textId="77777777" w:rsidR="004B0C71" w:rsidRPr="00DD019F" w:rsidRDefault="004B0C71" w:rsidP="004B0C71">
            <w:pPr>
              <w:ind w:left="-100"/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  <w:r>
              <w:rPr>
                <w:rFonts w:ascii="Century Gothic" w:hAnsi="Century Gothic"/>
                <w:color w:val="333F4F"/>
                <w:sz w:val="20"/>
              </w:rPr>
              <w:t>Nombre de la empresa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4DF4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0667A55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FECHA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66FFE4C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GASTOS  FECHA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17B8746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TÉRMINOS DE VENTA</w:t>
            </w:r>
          </w:p>
        </w:tc>
        <w:tc>
          <w:tcPr>
            <w:tcW w:w="3636" w:type="dxa"/>
            <w:gridSpan w:val="3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14:paraId="1B013DDB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  <w:r>
              <w:rPr>
                <w:rFonts w:ascii="Century Gothic" w:hAnsi="Century Gothic"/>
                <w:color w:val="8497B0"/>
                <w:sz w:val="32"/>
              </w:rPr>
              <w:t>FACTURA PRO</w:t>
            </w:r>
            <w:r w:rsidRPr="00DD019F">
              <w:rPr>
                <w:rFonts w:ascii="Century Gothic" w:hAnsi="Century Gothic"/>
                <w:color w:val="8497B0"/>
                <w:sz w:val="32"/>
                <w:szCs w:val="32"/>
              </w:rPr>
              <w:br/>
            </w:r>
            <w:r>
              <w:rPr>
                <w:rFonts w:ascii="Century Gothic" w:hAnsi="Century Gothic"/>
                <w:color w:val="8497B0"/>
                <w:sz w:val="32"/>
              </w:rPr>
              <w:t>FORMA</w:t>
            </w:r>
            <w:r w:rsidRPr="00DD019F">
              <w:rPr>
                <w:rFonts w:ascii="Century Gothic" w:hAnsi="Century Gothic"/>
                <w:color w:val="8497B0"/>
                <w:sz w:val="32"/>
                <w:szCs w:val="32"/>
              </w:rPr>
              <w:br/>
            </w:r>
          </w:p>
        </w:tc>
      </w:tr>
      <w:tr w:rsidR="004B0C71" w:rsidRPr="00DD019F" w14:paraId="66951951" w14:textId="77777777" w:rsidTr="004B0C71">
        <w:trPr>
          <w:trHeight w:val="259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9F30" w14:textId="77777777" w:rsidR="004B0C71" w:rsidRPr="00DD019F" w:rsidRDefault="004B0C71" w:rsidP="004B0C71">
            <w:pPr>
              <w:ind w:left="-100"/>
              <w:rPr>
                <w:rFonts w:ascii="Century Gothic" w:eastAsia="Times New Roman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Calle principal 123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CC67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(321) 456-7890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6EB4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965B" w14:textId="77777777" w:rsidR="004B0C71" w:rsidRPr="00DD019F" w:rsidRDefault="004B0C71" w:rsidP="004B0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E5EB" w14:textId="77777777" w:rsidR="004B0C71" w:rsidRPr="00DD019F" w:rsidRDefault="004B0C71" w:rsidP="004B0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E1E3F70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59748813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</w:p>
        </w:tc>
      </w:tr>
      <w:tr w:rsidR="004B0C71" w:rsidRPr="00DD019F" w14:paraId="42EC3DF4" w14:textId="77777777" w:rsidTr="004B0C71">
        <w:trPr>
          <w:trHeight w:val="259"/>
        </w:trPr>
        <w:tc>
          <w:tcPr>
            <w:tcW w:w="2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1F28" w14:textId="77777777" w:rsidR="004B0C71" w:rsidRPr="00DD019F" w:rsidRDefault="004B0C71" w:rsidP="004B0C71">
            <w:pPr>
              <w:ind w:left="-100"/>
              <w:rPr>
                <w:rFonts w:ascii="Century Gothic" w:eastAsia="Times New Roman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Hamilton, OH 44416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F621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333F4F"/>
                <w:sz w:val="18"/>
                <w:szCs w:val="18"/>
              </w:rPr>
            </w:pPr>
            <w:r>
              <w:rPr>
                <w:rFonts w:ascii="Century Gothic" w:hAnsi="Century Gothic"/>
                <w:color w:val="333F4F"/>
                <w:sz w:val="18"/>
              </w:rPr>
              <w:t>Dirección de correo electrónico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3D77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333F4F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6A1A56A" w14:textId="77777777" w:rsidR="004B0C71" w:rsidRPr="002A521B" w:rsidRDefault="004B0C71" w:rsidP="004B0C71">
            <w:pPr>
              <w:ind w:left="-78" w:right="-81"/>
              <w:jc w:val="center"/>
              <w:rPr>
                <w:rFonts w:ascii="Century Gothic" w:eastAsia="Times New Roman" w:hAnsi="Century Gothic" w:cs="Calibri"/>
                <w:color w:val="000000"/>
                <w:spacing w:val="-4"/>
                <w:sz w:val="16"/>
                <w:szCs w:val="16"/>
              </w:rPr>
            </w:pPr>
            <w:r w:rsidRPr="002A521B">
              <w:rPr>
                <w:rFonts w:ascii="Century Gothic" w:hAnsi="Century Gothic"/>
                <w:color w:val="000000"/>
                <w:spacing w:val="-4"/>
                <w:sz w:val="16"/>
              </w:rPr>
              <w:t>N.º DE FACTURA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253D3A2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ID DE CLIENTE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44EADEEB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0176BAE3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</w:p>
        </w:tc>
      </w:tr>
      <w:tr w:rsidR="004B0C71" w:rsidRPr="00DD019F" w14:paraId="18C408B0" w14:textId="77777777" w:rsidTr="004B0C71">
        <w:trPr>
          <w:trHeight w:val="259"/>
        </w:trPr>
        <w:tc>
          <w:tcPr>
            <w:tcW w:w="471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C1188EA" w14:textId="77777777" w:rsidR="004B0C71" w:rsidRPr="00DD019F" w:rsidRDefault="004B0C71" w:rsidP="004B0C71">
            <w:pPr>
              <w:ind w:left="-10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CLIENTE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650E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7A13A" w14:textId="77777777" w:rsidR="004B0C71" w:rsidRPr="002A521B" w:rsidRDefault="004B0C71" w:rsidP="004B0C71">
            <w:pPr>
              <w:ind w:left="-78" w:right="-81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1116C" w14:textId="77777777" w:rsidR="004B0C71" w:rsidRPr="00DD019F" w:rsidRDefault="004B0C71" w:rsidP="004B0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6076570A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vMerge/>
            <w:tcBorders>
              <w:top w:val="nil"/>
              <w:left w:val="nil"/>
              <w:bottom w:val="single" w:sz="4" w:space="0" w:color="BFBFBF"/>
              <w:right w:val="nil"/>
            </w:tcBorders>
            <w:vAlign w:val="center"/>
            <w:hideMark/>
          </w:tcPr>
          <w:p w14:paraId="36F60FAC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8497B0"/>
                <w:sz w:val="36"/>
                <w:szCs w:val="36"/>
              </w:rPr>
            </w:pPr>
          </w:p>
        </w:tc>
      </w:tr>
      <w:tr w:rsidR="004B0C71" w:rsidRPr="00DD019F" w14:paraId="023ABC49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38DFB31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NOMBRE COMPLETO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4391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F76D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AD7040F" w14:textId="77777777" w:rsidR="004B0C71" w:rsidRPr="002A521B" w:rsidRDefault="004B0C71" w:rsidP="004B0C71">
            <w:pPr>
              <w:ind w:left="-78" w:right="-81"/>
              <w:jc w:val="center"/>
              <w:rPr>
                <w:rFonts w:ascii="Century Gothic" w:eastAsia="Times New Roman" w:hAnsi="Century Gothic" w:cs="Calibri"/>
                <w:color w:val="000000"/>
                <w:spacing w:val="-4"/>
                <w:sz w:val="16"/>
                <w:szCs w:val="16"/>
              </w:rPr>
            </w:pPr>
            <w:r w:rsidRPr="002A521B">
              <w:rPr>
                <w:rFonts w:ascii="Century Gothic" w:hAnsi="Century Gothic"/>
                <w:color w:val="000000"/>
                <w:spacing w:val="-4"/>
                <w:sz w:val="16"/>
              </w:rPr>
              <w:t xml:space="preserve">N.º DE ARTÍCULO </w:t>
            </w:r>
          </w:p>
        </w:tc>
        <w:tc>
          <w:tcPr>
            <w:tcW w:w="16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55C3B034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UNIDAD DE MEDIDA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4BA55D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DESCRIPCIÓN COMPLETA DE LOS BIENES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13BEE6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CANTIDAD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48F366D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VALOR UNITARIO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2527C845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VALOR TOTAL</w:t>
            </w:r>
          </w:p>
        </w:tc>
      </w:tr>
      <w:tr w:rsidR="004B0C71" w:rsidRPr="00DD019F" w14:paraId="4998091D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55FF5C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DIRECCIÓN 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20CC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21AE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15D573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AA49F6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FE42A27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31CE18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BC43D6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834FC4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58D91693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8A28190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DIRECCIÓN 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5DF6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6860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472C0C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71CE42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2843C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7A57F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B4DFB6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F73C81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097E93DC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43ECF5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DIRECCIÓN 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2788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74C8B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905CEB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4976EB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63DD27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27FB75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0E68C9F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AD96C9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53DAD656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7FB158B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DIRECCIÓN 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5F4B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2AC5F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0B701C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D8B379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69DF80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B03AB2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C8889E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2DF9F3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731D2A68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D5D9323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TELÉFONO 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5CC9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7843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289C19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94B4A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CA386A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E30EE0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E9572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7809D0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6BDD8381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0F0BA50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AUTOBÚS. REG. N.º 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6381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40E7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8CAD44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DFF140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3725A8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AC45D2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FF4E13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62FF00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7D13F113" w14:textId="77777777" w:rsidTr="004B0C71">
        <w:trPr>
          <w:trHeight w:val="259"/>
        </w:trPr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EA45" w14:textId="77777777" w:rsidR="004B0C71" w:rsidRPr="00DD019F" w:rsidRDefault="004B0C71" w:rsidP="004B0C71">
            <w:pPr>
              <w:ind w:left="-115"/>
              <w:rPr>
                <w:rFonts w:ascii="Century Gothic" w:eastAsia="Times New Roman" w:hAnsi="Century Gothic" w:cs="Calibri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</w:rPr>
              <w:t>(Número de identificación fiscal/de aduanas, por ejemplo, GST/RFC/VAT/IN/EIN/ABN/SSN, o según sea requerido localmente)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1D07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C865B8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F304F5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11FEEE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D8E5C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FB251B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CB5F4E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4DD5CDF7" w14:textId="77777777" w:rsidTr="004B0C71">
        <w:trPr>
          <w:trHeight w:val="259"/>
        </w:trPr>
        <w:tc>
          <w:tcPr>
            <w:tcW w:w="471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145985" w14:textId="77777777" w:rsidR="004B0C71" w:rsidRPr="00DD019F" w:rsidRDefault="004B0C71" w:rsidP="004B0C71">
            <w:pPr>
              <w:ind w:left="-10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ENVIAR A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0149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2D0951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BCB2572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68901D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6D84C6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8B6A69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7E06C1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0C10D773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4B4AE2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NOMBRE COMPLETO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84E3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C88F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1D1CD1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E77C54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998CD8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8BCE45B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913F23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3017E0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1950905C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261FFB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DIRECCIÓN 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CBC8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8B35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411AC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56CDC7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20FA0D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258562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C7AF76F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7360AC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73ADFD10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BEE626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DIRECCIÓN 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19A5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A09E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02806D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05A3D3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6AA168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BEDEC1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74995C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2C3305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41956BEA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4D23C21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DIRECCIÓN 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BECA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2E83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7A3D57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02612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1156EE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840D2DC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E61910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C5E2C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49405EC3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59D71D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DIRECCIÓN 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249D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F73E6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3E28BA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AAD503E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EC5135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F453AB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3A92CC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71E877B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50F3E5B8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58039F4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TELÉFONO 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1AAF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8BA3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719A71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EE407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1BEA780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2CB3DC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D015F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2A7C6B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06C96B00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7C09D4F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AUTOBÚS. REG. N.º 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FB4E4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7CD3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02E07702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8423EB9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06D257D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643F492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b/>
                <w:color w:val="000000"/>
                <w:sz w:val="15"/>
              </w:rPr>
              <w:t>CANTIDAD TOTAL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80A3571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4472C4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4472C4"/>
                <w:sz w:val="16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AB116ED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b/>
                <w:color w:val="000000"/>
                <w:sz w:val="15"/>
              </w:rPr>
              <w:t>VALOR TOTAL</w:t>
            </w:r>
          </w:p>
        </w:tc>
      </w:tr>
      <w:tr w:rsidR="004B0C71" w:rsidRPr="00DD019F" w14:paraId="0213C4E2" w14:textId="77777777" w:rsidTr="004B0C71">
        <w:trPr>
          <w:trHeight w:val="259"/>
        </w:trPr>
        <w:tc>
          <w:tcPr>
            <w:tcW w:w="4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9DDD" w14:textId="77777777" w:rsidR="004B0C71" w:rsidRPr="00DD019F" w:rsidRDefault="004B0C71" w:rsidP="004B0C71">
            <w:pPr>
              <w:ind w:left="-115"/>
              <w:rPr>
                <w:rFonts w:ascii="Century Gothic" w:eastAsia="Times New Roman" w:hAnsi="Century Gothic" w:cs="Calibri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</w:rPr>
              <w:t xml:space="preserve">(Número de identificación fiscal/de aduanas, por ejemplo, GST/RFC/VAT/IN/EIN/ABN/SSN, o según sea requerido localmente)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1056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bottom"/>
            <w:hideMark/>
          </w:tcPr>
          <w:p w14:paraId="65AA8031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5904C68B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2741AE2B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C38223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70643C5F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color w:val="000000"/>
                <w:sz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6D098A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B0C71" w:rsidRPr="00DD019F" w14:paraId="676C7A34" w14:textId="77777777" w:rsidTr="004B0C71">
        <w:trPr>
          <w:trHeight w:val="259"/>
        </w:trPr>
        <w:tc>
          <w:tcPr>
            <w:tcW w:w="4716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B74CC18" w14:textId="77777777" w:rsidR="004B0C71" w:rsidRPr="00DD019F" w:rsidRDefault="004B0C71" w:rsidP="004B0C71">
            <w:pPr>
              <w:ind w:left="-10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INFORMACIÓN DE ENVÍO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A530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7615" w:type="dxa"/>
            <w:gridSpan w:val="4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BC0592" w14:textId="77777777" w:rsidR="004B0C71" w:rsidRPr="00DD019F" w:rsidRDefault="004B0C71" w:rsidP="004B0C71">
            <w:pPr>
              <w:ind w:left="-11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 xml:space="preserve">Observaciones/Instrucciones: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2E716D" w14:textId="77777777" w:rsidR="004B0C71" w:rsidRPr="00DD019F" w:rsidRDefault="004B0C71" w:rsidP="004B0C71">
            <w:pPr>
              <w:ind w:firstLineChars="100" w:firstLine="13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CARGA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25611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664BF2A4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799074A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PO N.º 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97906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BE88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615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E6211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534E6EB" w14:textId="77777777" w:rsidR="004B0C71" w:rsidRPr="00DD019F" w:rsidRDefault="004B0C71" w:rsidP="004B0C71">
            <w:pPr>
              <w:ind w:firstLineChars="100" w:firstLine="13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SEGURO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8B7673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7EDF334F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AA867C1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PO FECHA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11959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5B0D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615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6FEFD4F7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5ECA005D" w14:textId="77777777" w:rsidR="004B0C71" w:rsidRPr="00DD019F" w:rsidRDefault="004B0C71" w:rsidP="004B0C71">
            <w:pPr>
              <w:ind w:firstLineChars="100" w:firstLine="13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OTRO</w:t>
            </w:r>
          </w:p>
        </w:tc>
        <w:tc>
          <w:tcPr>
            <w:tcW w:w="135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7CDAB6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4B0C71" w:rsidRPr="00DD019F" w14:paraId="40677EDC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3C04A92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N.º DE CARTA DE CRÉDITO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9A09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FA54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7615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  <w:hideMark/>
          </w:tcPr>
          <w:p w14:paraId="170E1EB1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6DCE4"/>
            <w:vAlign w:val="center"/>
            <w:hideMark/>
          </w:tcPr>
          <w:p w14:paraId="13BC2C4B" w14:textId="77777777" w:rsidR="004B0C71" w:rsidRPr="00DD019F" w:rsidRDefault="004B0C71" w:rsidP="004B0C71">
            <w:pPr>
              <w:ind w:firstLineChars="100" w:firstLine="13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b/>
                <w:color w:val="000000"/>
                <w:sz w:val="13"/>
              </w:rPr>
              <w:t>TOTAL</w:t>
            </w:r>
          </w:p>
        </w:tc>
        <w:tc>
          <w:tcPr>
            <w:tcW w:w="1356" w:type="dxa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4FBF15E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4B0C71" w:rsidRPr="00DD019F" w14:paraId="3FE6FFE3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D7AA459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MONEDA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CFC9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299D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2C79" w14:textId="77777777" w:rsidR="004B0C71" w:rsidRPr="00DD019F" w:rsidRDefault="004B0C71" w:rsidP="004B0C71">
            <w:pPr>
              <w:ind w:left="-20"/>
              <w:rPr>
                <w:rFonts w:ascii="Century Gothic" w:eastAsia="Times New Roman" w:hAnsi="Century Gothic" w:cs="Calibri"/>
                <w:i/>
                <w:iCs/>
                <w:color w:val="000000"/>
                <w:sz w:val="11"/>
                <w:szCs w:val="11"/>
              </w:rPr>
            </w:pPr>
            <w:r>
              <w:rPr>
                <w:rFonts w:ascii="Century Gothic" w:hAnsi="Century Gothic"/>
                <w:i/>
                <w:color w:val="000000"/>
                <w:sz w:val="11"/>
              </w:rPr>
              <w:t xml:space="preserve">Estos productos básicos, de tecnología o software se exportaron desde los Estados Unidos de acuerdo con las regulaciones de la Administración de Exportaciones.  Quedan prohibidas las desviaciones contrarias a la ley estadounidense. </w:t>
            </w:r>
          </w:p>
        </w:tc>
      </w:tr>
      <w:tr w:rsidR="004B0C71" w:rsidRPr="00DD019F" w14:paraId="67F566C2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BF390D1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FECHA DE ENVÍO ESTIMADA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643C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487C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8C1A" w14:textId="77777777" w:rsidR="004B0C71" w:rsidRPr="00DD019F" w:rsidRDefault="004B0C71" w:rsidP="004B0C71">
            <w:pPr>
              <w:ind w:left="-20"/>
              <w:rPr>
                <w:rFonts w:ascii="Century Gothic" w:eastAsia="Times New Roman" w:hAnsi="Century Gothic" w:cs="Calibri"/>
                <w:color w:val="000000"/>
                <w:sz w:val="12"/>
                <w:szCs w:val="12"/>
              </w:rPr>
            </w:pPr>
            <w:r>
              <w:rPr>
                <w:rFonts w:ascii="Century Gothic" w:hAnsi="Century Gothic"/>
                <w:color w:val="000000"/>
                <w:sz w:val="12"/>
              </w:rPr>
              <w:t>Por la presente, certifico que esta factura muestra el precio real de los bienes descritos, que no se ha emitido ninguna otra factura y que todos los detalles son verdaderos y correctos.</w:t>
            </w:r>
          </w:p>
        </w:tc>
      </w:tr>
      <w:tr w:rsidR="004B0C71" w:rsidRPr="00DD019F" w14:paraId="2D894D37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740BD9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MODO DE TRANS.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68D7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ADE4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B6A2" w14:textId="77777777" w:rsidR="004B0C71" w:rsidRPr="00DD019F" w:rsidRDefault="004B0C71" w:rsidP="004B0C71">
            <w:pPr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1E2C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561A" w14:textId="77777777" w:rsidR="004B0C71" w:rsidRPr="00DD019F" w:rsidRDefault="004B0C71" w:rsidP="004B0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EE4C" w14:textId="77777777" w:rsidR="004B0C71" w:rsidRPr="00DD019F" w:rsidRDefault="004B0C71" w:rsidP="004B0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C50F" w14:textId="77777777" w:rsidR="004B0C71" w:rsidRPr="00DD019F" w:rsidRDefault="004B0C71" w:rsidP="004B0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9634" w14:textId="77777777" w:rsidR="004B0C71" w:rsidRPr="00DD019F" w:rsidRDefault="004B0C71" w:rsidP="004B0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C71" w:rsidRPr="00DD019F" w14:paraId="22F77D49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764086E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TRANS CONDICIONES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42873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7800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88FD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F2F2F2"/>
            <w:vAlign w:val="bottom"/>
            <w:hideMark/>
          </w:tcPr>
          <w:p w14:paraId="38AC4ED1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EXPORTADOR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55879F9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1B53" w14:textId="77777777" w:rsidR="004B0C71" w:rsidRPr="00DD019F" w:rsidRDefault="004B0C71" w:rsidP="004B0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1F22" w14:textId="77777777" w:rsidR="004B0C71" w:rsidRPr="00DD019F" w:rsidRDefault="004B0C71" w:rsidP="004B0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4F6B" w14:textId="77777777" w:rsidR="004B0C71" w:rsidRPr="00DD019F" w:rsidRDefault="004B0C71" w:rsidP="004B0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C71" w:rsidRPr="00DD019F" w14:paraId="49F81C7C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B8E22F4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N.º DE PAQUETES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9E6A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360E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7FFD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F2F2F2"/>
            <w:vAlign w:val="bottom"/>
            <w:hideMark/>
          </w:tcPr>
          <w:p w14:paraId="53FE02FF" w14:textId="77777777" w:rsidR="004B0C71" w:rsidRPr="009C23E8" w:rsidRDefault="004B0C71" w:rsidP="004B0C71">
            <w:pPr>
              <w:ind w:left="-177"/>
              <w:jc w:val="right"/>
              <w:rPr>
                <w:rFonts w:ascii="Century Gothic" w:eastAsia="Times New Roman" w:hAnsi="Century Gothic" w:cs="Calibri"/>
                <w:color w:val="000000"/>
                <w:spacing w:val="-4"/>
                <w:sz w:val="15"/>
                <w:szCs w:val="15"/>
              </w:rPr>
            </w:pPr>
            <w:r w:rsidRPr="009C23E8">
              <w:rPr>
                <w:rFonts w:ascii="Century Gothic" w:hAnsi="Century Gothic"/>
                <w:color w:val="000000"/>
                <w:spacing w:val="-4"/>
                <w:sz w:val="15"/>
              </w:rPr>
              <w:t>(LETRA DE IMPRENTA)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nil"/>
            </w:tcBorders>
            <w:vAlign w:val="center"/>
            <w:hideMark/>
          </w:tcPr>
          <w:p w14:paraId="52C5D4AA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6A68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D9CB" w14:textId="77777777" w:rsidR="004B0C71" w:rsidRPr="00DD019F" w:rsidRDefault="004B0C71" w:rsidP="004B0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1B8F" w14:textId="77777777" w:rsidR="004B0C71" w:rsidRPr="00DD019F" w:rsidRDefault="004B0C71" w:rsidP="004B0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C71" w:rsidRPr="00DD019F" w14:paraId="4F7693E5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E698B3A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EST. PESO BRUTO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032A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4CF4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1FA7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42E7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6DDC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77E1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95E1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B9D9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C71" w:rsidRPr="00DD019F" w14:paraId="0872954C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3149EC5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EST. PESO NETO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B898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6E91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983A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single" w:sz="4" w:space="0" w:color="BFBFBF"/>
            </w:tcBorders>
            <w:shd w:val="clear" w:color="000000" w:fill="F2F2F2"/>
            <w:vAlign w:val="bottom"/>
            <w:hideMark/>
          </w:tcPr>
          <w:p w14:paraId="66AFC3F5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EXPORTADOR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FFD7481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6549" w14:textId="77777777" w:rsidR="004B0C71" w:rsidRPr="00DD019F" w:rsidRDefault="004B0C71" w:rsidP="004B0C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7510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D4F5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C71" w:rsidRPr="00DD019F" w14:paraId="26EC4940" w14:textId="77777777" w:rsidTr="004B0C71">
        <w:trPr>
          <w:trHeight w:val="259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ED6335E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PORTADOR</w:t>
            </w:r>
          </w:p>
        </w:tc>
        <w:tc>
          <w:tcPr>
            <w:tcW w:w="3114" w:type="dxa"/>
            <w:gridSpan w:val="3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5DCF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4C509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C742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shd w:val="clear" w:color="000000" w:fill="F2F2F2"/>
            <w:vAlign w:val="bottom"/>
            <w:hideMark/>
          </w:tcPr>
          <w:p w14:paraId="09F3F26A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(FIRMA)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/>
              <w:right w:val="nil"/>
            </w:tcBorders>
            <w:vAlign w:val="center"/>
            <w:hideMark/>
          </w:tcPr>
          <w:p w14:paraId="6EA79243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18AA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0334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CCBD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C71" w:rsidRPr="00DD019F" w14:paraId="5EA577AB" w14:textId="77777777" w:rsidTr="004B0C71">
        <w:trPr>
          <w:trHeight w:val="259"/>
        </w:trPr>
        <w:tc>
          <w:tcPr>
            <w:tcW w:w="4716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noWrap/>
            <w:vAlign w:val="bottom"/>
            <w:hideMark/>
          </w:tcPr>
          <w:p w14:paraId="51C2E6E1" w14:textId="77777777" w:rsidR="004B0C71" w:rsidRPr="00DD019F" w:rsidRDefault="004B0C71" w:rsidP="004B0C71">
            <w:pPr>
              <w:ind w:left="-100"/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INFORMACIÓN DE ADUANAS ADICIONAL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1C48" w14:textId="77777777" w:rsidR="004B0C71" w:rsidRPr="00DD019F" w:rsidRDefault="004B0C71" w:rsidP="004B0C71">
            <w:pPr>
              <w:rPr>
                <w:rFonts w:ascii="Century Gothic" w:eastAsia="Times New Roman" w:hAnsi="Century Gothic" w:cs="Calibri"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C821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68E4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B093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9E4A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6124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570D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C71" w:rsidRPr="00DD019F" w14:paraId="4C348E53" w14:textId="77777777" w:rsidTr="004B0C71">
        <w:trPr>
          <w:trHeight w:val="259"/>
        </w:trPr>
        <w:tc>
          <w:tcPr>
            <w:tcW w:w="1709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CECD555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MOTIVO DE LA EXPORTACIÓN</w:t>
            </w:r>
          </w:p>
        </w:tc>
        <w:tc>
          <w:tcPr>
            <w:tcW w:w="3007" w:type="dxa"/>
            <w:gridSpan w:val="2"/>
            <w:tcBorders>
              <w:top w:val="single" w:sz="4" w:space="0" w:color="BFBFBF" w:themeColor="background1" w:themeShade="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0DB2B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F0CA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4C13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F2F2F2"/>
            <w:vAlign w:val="bottom"/>
            <w:hideMark/>
          </w:tcPr>
          <w:p w14:paraId="439154D0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5"/>
                <w:szCs w:val="15"/>
              </w:rPr>
            </w:pPr>
            <w:r>
              <w:rPr>
                <w:rFonts w:ascii="Century Gothic" w:hAnsi="Century Gothic"/>
                <w:color w:val="000000"/>
                <w:sz w:val="15"/>
              </w:rPr>
              <w:t>FECHA</w:t>
            </w:r>
          </w:p>
        </w:tc>
        <w:tc>
          <w:tcPr>
            <w:tcW w:w="340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96F7638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2734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795BD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2EB4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C71" w:rsidRPr="00DD019F" w14:paraId="116A89A9" w14:textId="77777777" w:rsidTr="004B0C71">
        <w:trPr>
          <w:trHeight w:val="259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744E550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lastRenderedPageBreak/>
              <w:t>PUERTO DE EMBARQUE</w:t>
            </w:r>
          </w:p>
        </w:tc>
        <w:tc>
          <w:tcPr>
            <w:tcW w:w="300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FBC3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F8B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49F6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1A43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6983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9317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C4A8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18B3" w14:textId="77777777" w:rsidR="004B0C71" w:rsidRPr="00DD019F" w:rsidRDefault="004B0C71" w:rsidP="004B0C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B0C71" w:rsidRPr="00DD019F" w14:paraId="6177CF3D" w14:textId="77777777" w:rsidTr="004B0C71">
        <w:trPr>
          <w:trHeight w:val="259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2FE1E6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PAÍS DE ORIGEN</w:t>
            </w:r>
          </w:p>
        </w:tc>
        <w:tc>
          <w:tcPr>
            <w:tcW w:w="300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A15AA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DDD1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8A92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/>
                <w:sz w:val="16"/>
              </w:rPr>
              <w:t>Si tiene preguntas relacionadas con esta factura, póngase en contacto con</w:t>
            </w:r>
          </w:p>
        </w:tc>
      </w:tr>
      <w:tr w:rsidR="004B0C71" w:rsidRPr="00DD019F" w14:paraId="68C31C55" w14:textId="77777777" w:rsidTr="004B0C71">
        <w:trPr>
          <w:trHeight w:val="259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C564CF2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>PUERTO DE DESCARGA</w:t>
            </w:r>
          </w:p>
        </w:tc>
        <w:tc>
          <w:tcPr>
            <w:tcW w:w="300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2CE6F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4F18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0C3B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Nombre, (321) 456-7890, Dirección de correo electrónico</w:t>
            </w:r>
          </w:p>
        </w:tc>
      </w:tr>
      <w:tr w:rsidR="004B0C71" w:rsidRPr="00DD019F" w14:paraId="3B900EE0" w14:textId="77777777" w:rsidTr="004B0C71">
        <w:trPr>
          <w:trHeight w:val="259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22CE1C" w14:textId="77777777" w:rsidR="004B0C71" w:rsidRPr="00DD019F" w:rsidRDefault="004B0C71" w:rsidP="004B0C71">
            <w:pPr>
              <w:jc w:val="right"/>
              <w:rPr>
                <w:rFonts w:ascii="Century Gothic" w:eastAsia="Times New Roman" w:hAnsi="Century Gothic" w:cs="Calibri"/>
                <w:color w:val="000000"/>
                <w:sz w:val="13"/>
                <w:szCs w:val="13"/>
              </w:rPr>
            </w:pPr>
            <w:r>
              <w:rPr>
                <w:rFonts w:ascii="Century Gothic" w:hAnsi="Century Gothic"/>
                <w:color w:val="000000"/>
                <w:sz w:val="13"/>
              </w:rPr>
              <w:t xml:space="preserve">N.º DE AWB/BL </w:t>
            </w:r>
          </w:p>
        </w:tc>
        <w:tc>
          <w:tcPr>
            <w:tcW w:w="3007" w:type="dxa"/>
            <w:gridSpan w:val="2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CADB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26BA" w14:textId="77777777" w:rsidR="004B0C71" w:rsidRPr="00DD019F" w:rsidRDefault="004B0C71" w:rsidP="004B0C71">
            <w:pPr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</w:p>
        </w:tc>
        <w:tc>
          <w:tcPr>
            <w:tcW w:w="10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26817" w14:textId="77777777" w:rsidR="004B0C71" w:rsidRPr="00DD019F" w:rsidRDefault="004B0C71" w:rsidP="004B0C71">
            <w:pPr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www.sudirecciónweb.com</w:t>
            </w:r>
          </w:p>
        </w:tc>
      </w:tr>
    </w:tbl>
    <w:p w14:paraId="29739AC5" w14:textId="77777777" w:rsidR="00D1073F" w:rsidRDefault="00D1073F"/>
    <w:p w14:paraId="53053801" w14:textId="77777777" w:rsidR="00D1073F" w:rsidRDefault="00D1073F"/>
    <w:p w14:paraId="0A42604C" w14:textId="77777777" w:rsidR="00D1073F" w:rsidRDefault="00D1073F"/>
    <w:p w14:paraId="2F750699" w14:textId="77777777" w:rsidR="00D1073F" w:rsidRDefault="00D1073F"/>
    <w:p w14:paraId="378ADDE5" w14:textId="77777777" w:rsidR="00D1073F" w:rsidRDefault="00D1073F"/>
    <w:p w14:paraId="623DA663" w14:textId="77777777" w:rsidR="006B1B86" w:rsidRDefault="006B1B86" w:rsidP="00C741E8">
      <w:pPr>
        <w:rPr>
          <w:rFonts w:ascii="Century Gothic" w:hAnsi="Century Gothic" w:cs="Arial"/>
          <w:b/>
          <w:color w:val="808080" w:themeColor="background1" w:themeShade="80"/>
          <w:sz w:val="36"/>
          <w:szCs w:val="36"/>
        </w:rPr>
        <w:sectPr w:rsidR="006B1B86" w:rsidSect="00B02BCD">
          <w:footerReference w:type="even" r:id="rId10"/>
          <w:footerReference w:type="default" r:id="rId11"/>
          <w:pgSz w:w="15840" w:h="12240" w:orient="landscape"/>
          <w:pgMar w:top="549" w:right="432" w:bottom="423" w:left="432" w:header="720" w:footer="720" w:gutter="0"/>
          <w:cols w:space="720"/>
          <w:docGrid w:linePitch="360"/>
        </w:sectPr>
      </w:pPr>
    </w:p>
    <w:p w14:paraId="7225025F" w14:textId="77777777" w:rsidR="00493A50" w:rsidRPr="00C142A0" w:rsidRDefault="00493A50" w:rsidP="00493A50">
      <w:pPr>
        <w:rPr>
          <w:rFonts w:ascii="Century Gothic" w:hAnsi="Century Gothic"/>
          <w:sz w:val="10"/>
          <w:szCs w:val="10"/>
        </w:rPr>
      </w:pPr>
    </w:p>
    <w:p w14:paraId="10D8F19F" w14:textId="77777777" w:rsidR="00493A50" w:rsidRPr="00C142A0" w:rsidRDefault="00493A50" w:rsidP="00493A50">
      <w:pPr>
        <w:rPr>
          <w:rFonts w:ascii="Century Gothic" w:hAnsi="Century Gothic"/>
          <w:sz w:val="20"/>
        </w:rPr>
      </w:pPr>
    </w:p>
    <w:p w14:paraId="6DBA2505" w14:textId="77777777" w:rsidR="00C741E8" w:rsidRPr="00C142A0" w:rsidRDefault="00C741E8" w:rsidP="00C741E8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W w:w="10084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84"/>
      </w:tblGrid>
      <w:tr w:rsidR="00C741E8" w:rsidRPr="00C142A0" w14:paraId="3806A8ED" w14:textId="77777777" w:rsidTr="00356C18">
        <w:trPr>
          <w:trHeight w:val="3402"/>
        </w:trPr>
        <w:tc>
          <w:tcPr>
            <w:tcW w:w="10084" w:type="dxa"/>
          </w:tcPr>
          <w:p w14:paraId="192B1CDE" w14:textId="77777777" w:rsidR="00356C18" w:rsidRPr="00C142A0" w:rsidRDefault="00356C1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25FF216E" w14:textId="77777777" w:rsidR="00C741E8" w:rsidRPr="00C142A0" w:rsidRDefault="00C741E8" w:rsidP="00AB645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47B235F4" w14:textId="77777777" w:rsidR="00C741E8" w:rsidRPr="00C142A0" w:rsidRDefault="00C741E8" w:rsidP="00AB645D">
            <w:pPr>
              <w:rPr>
                <w:rFonts w:ascii="Century Gothic" w:hAnsi="Century Gothic" w:cs="Arial"/>
                <w:szCs w:val="20"/>
              </w:rPr>
            </w:pPr>
          </w:p>
          <w:p w14:paraId="1ACCA5F0" w14:textId="77777777" w:rsidR="00C741E8" w:rsidRPr="00C142A0" w:rsidRDefault="00C741E8" w:rsidP="00AB645D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728B6389" w14:textId="77777777" w:rsidR="00C741E8" w:rsidRPr="00C142A0" w:rsidRDefault="00C741E8" w:rsidP="00C741E8">
      <w:pPr>
        <w:rPr>
          <w:rFonts w:ascii="Century Gothic" w:hAnsi="Century Gothic"/>
        </w:rPr>
      </w:pPr>
    </w:p>
    <w:p w14:paraId="68767DFF" w14:textId="77777777" w:rsidR="00C741E8" w:rsidRPr="00C142A0" w:rsidRDefault="00C741E8" w:rsidP="00C741E8">
      <w:pPr>
        <w:rPr>
          <w:rFonts w:ascii="Century Gothic" w:hAnsi="Century Gothic"/>
        </w:rPr>
      </w:pPr>
    </w:p>
    <w:p w14:paraId="24CC89F6" w14:textId="77777777" w:rsidR="00C741E8" w:rsidRPr="00C142A0" w:rsidRDefault="00C741E8" w:rsidP="00C741E8">
      <w:pPr>
        <w:rPr>
          <w:rFonts w:ascii="Century Gothic" w:hAnsi="Century Gothic"/>
        </w:rPr>
      </w:pPr>
    </w:p>
    <w:p w14:paraId="55D5728A" w14:textId="77777777" w:rsidR="00C741E8" w:rsidRPr="00C142A0" w:rsidRDefault="00C741E8" w:rsidP="00C741E8">
      <w:pPr>
        <w:tabs>
          <w:tab w:val="left" w:pos="1732"/>
        </w:tabs>
        <w:rPr>
          <w:rFonts w:ascii="Century Gothic" w:hAnsi="Century Gothic"/>
        </w:rPr>
      </w:pPr>
      <w:r w:rsidRPr="00C142A0">
        <w:rPr>
          <w:rFonts w:ascii="Century Gothic" w:hAnsi="Century Gothic"/>
        </w:rPr>
        <w:tab/>
      </w:r>
    </w:p>
    <w:p w14:paraId="7897FF9B" w14:textId="77777777" w:rsidR="00C741E8" w:rsidRPr="00C142A0" w:rsidRDefault="00C741E8" w:rsidP="00C741E8">
      <w:pPr>
        <w:rPr>
          <w:rFonts w:ascii="Century Gothic" w:hAnsi="Century Gothic"/>
        </w:rPr>
      </w:pPr>
    </w:p>
    <w:sectPr w:rsidR="00C741E8" w:rsidRPr="00C142A0" w:rsidSect="00131CA2">
      <w:pgSz w:w="12240" w:h="15840"/>
      <w:pgMar w:top="801" w:right="810" w:bottom="1071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7CC5" w14:textId="77777777" w:rsidR="00EF0114" w:rsidRDefault="00EF0114" w:rsidP="005D354E">
      <w:r>
        <w:separator/>
      </w:r>
    </w:p>
  </w:endnote>
  <w:endnote w:type="continuationSeparator" w:id="0">
    <w:p w14:paraId="29897C50" w14:textId="77777777" w:rsidR="00EF0114" w:rsidRDefault="00EF0114" w:rsidP="005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0CECE" w14:textId="4BDE164B" w:rsidR="00856830" w:rsidRDefault="00856830" w:rsidP="00004F7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521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6AB14B" w14:textId="77777777" w:rsidR="00856830" w:rsidRDefault="00856830" w:rsidP="0085683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450F" w14:textId="77777777" w:rsidR="00856830" w:rsidRDefault="00856830" w:rsidP="008568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BD49" w14:textId="77777777" w:rsidR="00EF0114" w:rsidRDefault="00EF0114" w:rsidP="005D354E">
      <w:r>
        <w:separator/>
      </w:r>
    </w:p>
  </w:footnote>
  <w:footnote w:type="continuationSeparator" w:id="0">
    <w:p w14:paraId="14F2C2C6" w14:textId="77777777" w:rsidR="00EF0114" w:rsidRDefault="00EF0114" w:rsidP="005D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B7A8F66"/>
    <w:lvl w:ilvl="0">
      <w:start w:val="1"/>
      <w:numFmt w:val="decimal"/>
      <w:pStyle w:val="Heading1"/>
      <w:lvlText w:val="%1.0"/>
      <w:legacy w:legacy="1" w:legacySpace="120" w:legacyIndent="360"/>
      <w:lvlJc w:val="left"/>
      <w:rPr>
        <w:rFonts w:ascii="Century Gothic" w:hAnsi="Century Gothic" w:hint="default"/>
        <w:b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rPr>
        <w:rFonts w:ascii="Arial" w:hAnsi="Arial" w:hint="default"/>
        <w:b/>
        <w:sz w:val="28"/>
      </w:rPr>
    </w:lvl>
    <w:lvl w:ilvl="2">
      <w:start w:val="1"/>
      <w:numFmt w:val="none"/>
      <w:pStyle w:val="Heading3"/>
      <w:suff w:val="nothing"/>
      <w:lvlText w:val=""/>
      <w:lvlJc w:val="left"/>
      <w:rPr>
        <w:rFonts w:ascii="Arial" w:hAnsi="Arial" w:hint="default"/>
        <w:b/>
      </w:rPr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41C2"/>
    <w:multiLevelType w:val="multilevel"/>
    <w:tmpl w:val="721C02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9A95F16"/>
    <w:multiLevelType w:val="hybridMultilevel"/>
    <w:tmpl w:val="B12EBF08"/>
    <w:lvl w:ilvl="0" w:tplc="20E682B2">
      <w:start w:val="1"/>
      <w:numFmt w:val="upperLetter"/>
      <w:pStyle w:val="Appendix"/>
      <w:lvlText w:val="Appendix %1. "/>
      <w:lvlJc w:val="left"/>
      <w:pPr>
        <w:tabs>
          <w:tab w:val="num" w:pos="720"/>
        </w:tabs>
        <w:ind w:left="720" w:hanging="360"/>
      </w:pPr>
      <w:rPr>
        <w:rFonts w:hint="default"/>
        <w:color w:val="44546A" w:themeColor="text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6A78E8"/>
    <w:multiLevelType w:val="hybridMultilevel"/>
    <w:tmpl w:val="742630AE"/>
    <w:lvl w:ilvl="0" w:tplc="040C0001">
      <w:start w:val="1"/>
      <w:numFmt w:val="decimal"/>
      <w:pStyle w:val="Reference"/>
      <w:lvlText w:val="[%1]"/>
      <w:lvlJc w:val="left"/>
      <w:pPr>
        <w:tabs>
          <w:tab w:val="num" w:pos="1457"/>
        </w:tabs>
        <w:ind w:left="1457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C0005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35B7F"/>
    <w:multiLevelType w:val="hybridMultilevel"/>
    <w:tmpl w:val="D4FAF480"/>
    <w:lvl w:ilvl="0" w:tplc="040C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num w:numId="1" w16cid:durableId="933972045">
    <w:abstractNumId w:val="0"/>
  </w:num>
  <w:num w:numId="2" w16cid:durableId="700908084">
    <w:abstractNumId w:val="2"/>
  </w:num>
  <w:num w:numId="3" w16cid:durableId="823085443">
    <w:abstractNumId w:val="4"/>
  </w:num>
  <w:num w:numId="4" w16cid:durableId="2048791432">
    <w:abstractNumId w:val="3"/>
  </w:num>
  <w:num w:numId="5" w16cid:durableId="1068066543">
    <w:abstractNumId w:val="5"/>
  </w:num>
  <w:num w:numId="6" w16cid:durableId="832140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3F"/>
    <w:rsid w:val="00020CC0"/>
    <w:rsid w:val="000A6C53"/>
    <w:rsid w:val="000D7C65"/>
    <w:rsid w:val="000E4EEC"/>
    <w:rsid w:val="000E7964"/>
    <w:rsid w:val="000F2A72"/>
    <w:rsid w:val="000F3F3A"/>
    <w:rsid w:val="00107576"/>
    <w:rsid w:val="00115FBA"/>
    <w:rsid w:val="00131CA2"/>
    <w:rsid w:val="00141D30"/>
    <w:rsid w:val="001740D8"/>
    <w:rsid w:val="00216F01"/>
    <w:rsid w:val="00224CAD"/>
    <w:rsid w:val="00244ADD"/>
    <w:rsid w:val="002A521B"/>
    <w:rsid w:val="002F1B4E"/>
    <w:rsid w:val="00315337"/>
    <w:rsid w:val="0032070E"/>
    <w:rsid w:val="00320D51"/>
    <w:rsid w:val="00330152"/>
    <w:rsid w:val="00356C18"/>
    <w:rsid w:val="003910D4"/>
    <w:rsid w:val="003E2A93"/>
    <w:rsid w:val="00401125"/>
    <w:rsid w:val="0041265B"/>
    <w:rsid w:val="00430FAF"/>
    <w:rsid w:val="00455E9B"/>
    <w:rsid w:val="00472089"/>
    <w:rsid w:val="00493A50"/>
    <w:rsid w:val="004B0C71"/>
    <w:rsid w:val="004B3008"/>
    <w:rsid w:val="004B7392"/>
    <w:rsid w:val="00561AA8"/>
    <w:rsid w:val="005938A1"/>
    <w:rsid w:val="005B54C8"/>
    <w:rsid w:val="005C5EF8"/>
    <w:rsid w:val="005D354E"/>
    <w:rsid w:val="00622572"/>
    <w:rsid w:val="00643828"/>
    <w:rsid w:val="00645871"/>
    <w:rsid w:val="006505F7"/>
    <w:rsid w:val="006B1B86"/>
    <w:rsid w:val="006B39BC"/>
    <w:rsid w:val="006D0069"/>
    <w:rsid w:val="00711857"/>
    <w:rsid w:val="0071188E"/>
    <w:rsid w:val="007658FF"/>
    <w:rsid w:val="00784AF2"/>
    <w:rsid w:val="00794293"/>
    <w:rsid w:val="007D1544"/>
    <w:rsid w:val="00824AA2"/>
    <w:rsid w:val="008367E7"/>
    <w:rsid w:val="00856830"/>
    <w:rsid w:val="00874884"/>
    <w:rsid w:val="00910A1F"/>
    <w:rsid w:val="00945F8D"/>
    <w:rsid w:val="00963C93"/>
    <w:rsid w:val="00977E89"/>
    <w:rsid w:val="0099725F"/>
    <w:rsid w:val="009C23E8"/>
    <w:rsid w:val="009E0257"/>
    <w:rsid w:val="009E13E0"/>
    <w:rsid w:val="009F3FBB"/>
    <w:rsid w:val="00A14ABE"/>
    <w:rsid w:val="00A25FD5"/>
    <w:rsid w:val="00A37D6F"/>
    <w:rsid w:val="00A8470F"/>
    <w:rsid w:val="00A92057"/>
    <w:rsid w:val="00A94C66"/>
    <w:rsid w:val="00AE6DEA"/>
    <w:rsid w:val="00B02BCD"/>
    <w:rsid w:val="00B24297"/>
    <w:rsid w:val="00B47C2C"/>
    <w:rsid w:val="00BD568E"/>
    <w:rsid w:val="00BD7713"/>
    <w:rsid w:val="00BF6229"/>
    <w:rsid w:val="00C142A0"/>
    <w:rsid w:val="00C22BA7"/>
    <w:rsid w:val="00C741E8"/>
    <w:rsid w:val="00CC174F"/>
    <w:rsid w:val="00CE5988"/>
    <w:rsid w:val="00D1073F"/>
    <w:rsid w:val="00D16014"/>
    <w:rsid w:val="00D228BD"/>
    <w:rsid w:val="00D80956"/>
    <w:rsid w:val="00D92A67"/>
    <w:rsid w:val="00DD019F"/>
    <w:rsid w:val="00DE0678"/>
    <w:rsid w:val="00DE48AE"/>
    <w:rsid w:val="00E05DE7"/>
    <w:rsid w:val="00E1125D"/>
    <w:rsid w:val="00E90D2A"/>
    <w:rsid w:val="00E91061"/>
    <w:rsid w:val="00E92025"/>
    <w:rsid w:val="00EA68A7"/>
    <w:rsid w:val="00ED6B01"/>
    <w:rsid w:val="00EF0114"/>
    <w:rsid w:val="00F06EB8"/>
    <w:rsid w:val="00F23820"/>
    <w:rsid w:val="00F73667"/>
    <w:rsid w:val="00F868B6"/>
    <w:rsid w:val="00FE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193443"/>
  <w14:defaultImageDpi w14:val="32767"/>
  <w15:docId w15:val="{D7419F3F-1ACE-41F4-80A3-421021E33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8BD"/>
  </w:style>
  <w:style w:type="paragraph" w:styleId="Heading1">
    <w:name w:val="heading 1"/>
    <w:basedOn w:val="Normal"/>
    <w:next w:val="Normal"/>
    <w:link w:val="Heading1Char"/>
    <w:qFormat/>
    <w:rsid w:val="005D354E"/>
    <w:pPr>
      <w:keepNext/>
      <w:numPr>
        <w:numId w:val="1"/>
      </w:numPr>
      <w:tabs>
        <w:tab w:val="left" w:pos="720"/>
      </w:tabs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eastAsia="Times New Roman" w:hAnsi="Arial" w:cs="Times New Roman"/>
      <w:b/>
      <w:caps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5D354E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eastAsia="Times New Roman" w:hAnsi="Arial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5D354E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eastAsia="Times New Roman" w:hAnsi="Arial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5D354E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eastAsia="Times New Roman" w:hAnsi="Arial" w:cs="Times New Roman"/>
      <w:b/>
      <w:i/>
      <w:szCs w:val="20"/>
    </w:rPr>
  </w:style>
  <w:style w:type="paragraph" w:styleId="Heading5">
    <w:name w:val="heading 5"/>
    <w:basedOn w:val="Normal"/>
    <w:next w:val="Normal"/>
    <w:link w:val="Heading5Char"/>
    <w:qFormat/>
    <w:rsid w:val="005D354E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eastAsia="Times New Roman" w:hAnsi="Arial" w:cs="Times New Roman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5D354E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eastAsia="Times New Roman" w:hAnsi="Times New Roman" w:cs="Times New Roman"/>
      <w:i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5D354E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D354E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5D354E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rsid w:val="00D228BD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D228BD"/>
    <w:rPr>
      <w:rFonts w:ascii="Arial" w:eastAsia="Times New Roman" w:hAnsi="Arial" w:cs="Arial"/>
      <w:sz w:val="22"/>
      <w:szCs w:val="20"/>
    </w:rPr>
  </w:style>
  <w:style w:type="paragraph" w:customStyle="1" w:styleId="TableText">
    <w:name w:val="Table Text"/>
    <w:link w:val="TableTextChar"/>
    <w:rsid w:val="00D228BD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Heading1Char">
    <w:name w:val="Heading 1 Char"/>
    <w:basedOn w:val="DefaultParagraphFont"/>
    <w:link w:val="Heading1"/>
    <w:rsid w:val="005D354E"/>
    <w:rPr>
      <w:rFonts w:ascii="Arial" w:eastAsia="Times New Roman" w:hAnsi="Arial" w:cs="Times New Roman"/>
      <w:b/>
      <w: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5D354E"/>
    <w:rPr>
      <w:rFonts w:ascii="Arial" w:eastAsia="Times New Roman" w:hAnsi="Arial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5D354E"/>
    <w:rPr>
      <w:rFonts w:ascii="Arial" w:eastAsia="Times New Roman" w:hAnsi="Arial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5D354E"/>
    <w:rPr>
      <w:rFonts w:ascii="Arial" w:eastAsia="Times New Roman" w:hAnsi="Arial" w:cs="Times New Roman"/>
      <w:b/>
      <w:i/>
      <w:szCs w:val="20"/>
    </w:rPr>
  </w:style>
  <w:style w:type="character" w:customStyle="1" w:styleId="Heading5Char">
    <w:name w:val="Heading 5 Char"/>
    <w:basedOn w:val="DefaultParagraphFont"/>
    <w:link w:val="Heading5"/>
    <w:rsid w:val="005D354E"/>
    <w:rPr>
      <w:rFonts w:ascii="Arial" w:eastAsia="Times New Roman" w:hAnsi="Arial" w:cs="Times New Roman"/>
      <w:b/>
      <w:sz w:val="22"/>
      <w:szCs w:val="20"/>
    </w:rPr>
  </w:style>
  <w:style w:type="character" w:customStyle="1" w:styleId="Heading6Char">
    <w:name w:val="Heading 6 Char"/>
    <w:basedOn w:val="DefaultParagraphFont"/>
    <w:link w:val="Heading6"/>
    <w:rsid w:val="005D354E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Heading7Char">
    <w:name w:val="Heading 7 Char"/>
    <w:basedOn w:val="DefaultParagraphFont"/>
    <w:link w:val="Heading7"/>
    <w:rsid w:val="005D354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D354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5D354E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uiPriority w:val="99"/>
    <w:rsid w:val="005D354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354E"/>
    <w:rPr>
      <w:rFonts w:ascii="Times New Roman" w:eastAsia="Times New Roman" w:hAnsi="Times New Roman" w:cs="Times New Roman"/>
      <w:sz w:val="22"/>
      <w:szCs w:val="20"/>
    </w:rPr>
  </w:style>
  <w:style w:type="paragraph" w:customStyle="1" w:styleId="bullet">
    <w:name w:val="bullet"/>
    <w:basedOn w:val="Normal"/>
    <w:rsid w:val="005D354E"/>
    <w:pPr>
      <w:overflowPunct w:val="0"/>
      <w:autoSpaceDE w:val="0"/>
      <w:autoSpaceDN w:val="0"/>
      <w:adjustRightInd w:val="0"/>
      <w:spacing w:before="60" w:after="60"/>
      <w:ind w:left="720" w:hanging="72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NoSpacing">
    <w:name w:val="No Spacing"/>
    <w:uiPriority w:val="1"/>
    <w:qFormat/>
    <w:rsid w:val="005D354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</w:rPr>
  </w:style>
  <w:style w:type="paragraph" w:styleId="Footer">
    <w:name w:val="footer"/>
    <w:basedOn w:val="Normal"/>
    <w:link w:val="FooterChar"/>
    <w:unhideWhenUsed/>
    <w:rsid w:val="005D3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54E"/>
  </w:style>
  <w:style w:type="character" w:styleId="PageNumber">
    <w:name w:val="page number"/>
    <w:basedOn w:val="DefaultParagraphFont"/>
    <w:uiPriority w:val="99"/>
    <w:semiHidden/>
    <w:unhideWhenUsed/>
    <w:rsid w:val="00856830"/>
  </w:style>
  <w:style w:type="paragraph" w:styleId="TOCHeading">
    <w:name w:val="TOC Heading"/>
    <w:basedOn w:val="Heading1"/>
    <w:next w:val="Normal"/>
    <w:uiPriority w:val="39"/>
    <w:unhideWhenUsed/>
    <w:qFormat/>
    <w:rsid w:val="004B3008"/>
    <w:pPr>
      <w:keepLines/>
      <w:numPr>
        <w:numId w:val="0"/>
      </w:numPr>
      <w:tabs>
        <w:tab w:val="clear" w:pos="720"/>
      </w:tabs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B3008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645871"/>
    <w:pPr>
      <w:tabs>
        <w:tab w:val="left" w:pos="720"/>
        <w:tab w:val="right" w:leader="dot" w:pos="9350"/>
      </w:tabs>
      <w:spacing w:before="120" w:line="360" w:lineRule="auto"/>
    </w:pPr>
    <w:rPr>
      <w:rFonts w:ascii="Century Gothic" w:hAnsi="Century Gothic"/>
      <w:b/>
      <w:bCs/>
      <w:noProof/>
      <w:color w:val="44546A" w:themeColor="text2"/>
    </w:rPr>
  </w:style>
  <w:style w:type="paragraph" w:styleId="TOC3">
    <w:name w:val="toc 3"/>
    <w:basedOn w:val="Normal"/>
    <w:next w:val="Normal"/>
    <w:autoRedefine/>
    <w:uiPriority w:val="39"/>
    <w:unhideWhenUsed/>
    <w:rsid w:val="004B3008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B3008"/>
    <w:pPr>
      <w:pBdr>
        <w:between w:val="double" w:sz="6" w:space="0" w:color="auto"/>
      </w:pBdr>
      <w:ind w:left="1680"/>
    </w:pPr>
    <w:rPr>
      <w:sz w:val="20"/>
      <w:szCs w:val="20"/>
    </w:rPr>
  </w:style>
  <w:style w:type="paragraph" w:customStyle="1" w:styleId="tabletxt">
    <w:name w:val="tabletxt"/>
    <w:basedOn w:val="Normal"/>
    <w:rsid w:val="00711857"/>
    <w:pPr>
      <w:autoSpaceDE w:val="0"/>
      <w:autoSpaceDN w:val="0"/>
      <w:adjustRightInd w:val="0"/>
      <w:spacing w:before="20" w:after="20"/>
      <w:jc w:val="both"/>
    </w:pPr>
    <w:rPr>
      <w:rFonts w:ascii="Times New Roman" w:eastAsia="Times New Roman" w:hAnsi="Times New Roman" w:cs="Arial"/>
      <w:sz w:val="20"/>
      <w:szCs w:val="20"/>
    </w:rPr>
  </w:style>
  <w:style w:type="paragraph" w:customStyle="1" w:styleId="Tabletext0">
    <w:name w:val="Tabletext"/>
    <w:basedOn w:val="Normal"/>
    <w:rsid w:val="00711857"/>
    <w:pPr>
      <w:keepLines/>
      <w:widowControl w:val="0"/>
      <w:spacing w:line="240" w:lineRule="atLeast"/>
    </w:pPr>
    <w:rPr>
      <w:rFonts w:ascii="Arial" w:eastAsia="Times New Roman" w:hAnsi="Arial" w:cs="Times New Roman"/>
      <w:sz w:val="20"/>
      <w:szCs w:val="20"/>
    </w:rPr>
  </w:style>
  <w:style w:type="paragraph" w:styleId="BodyText">
    <w:name w:val="Body Text"/>
    <w:basedOn w:val="Normal"/>
    <w:link w:val="BodyTextChar"/>
    <w:rsid w:val="000E4EEC"/>
    <w:pPr>
      <w:spacing w:before="60" w:after="120"/>
      <w:ind w:left="576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0E4EEC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0E4EEC"/>
    <w:pPr>
      <w:tabs>
        <w:tab w:val="num" w:pos="1800"/>
      </w:tabs>
      <w:spacing w:before="60" w:after="60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0E4EE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99"/>
    <w:rsid w:val="00CC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131CA2"/>
    <w:pPr>
      <w:numPr>
        <w:numId w:val="3"/>
      </w:numPr>
      <w:tabs>
        <w:tab w:val="clear" w:pos="1457"/>
      </w:tabs>
      <w:ind w:left="1247" w:hanging="510"/>
      <w:jc w:val="both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rsid w:val="00131CA2"/>
    <w:rPr>
      <w:color w:val="0000FF"/>
      <w:u w:val="single"/>
    </w:rPr>
  </w:style>
  <w:style w:type="paragraph" w:customStyle="1" w:styleId="Appendix">
    <w:name w:val="Appendix"/>
    <w:rsid w:val="00131CA2"/>
    <w:pPr>
      <w:pageBreakBefore/>
      <w:numPr>
        <w:numId w:val="4"/>
      </w:numPr>
      <w:shd w:val="clear" w:color="auto" w:fill="D9D9D9"/>
      <w:spacing w:before="480"/>
      <w:ind w:left="357" w:hanging="357"/>
      <w:outlineLvl w:val="0"/>
    </w:pPr>
    <w:rPr>
      <w:rFonts w:ascii="Arial" w:eastAsia="Times New Roman" w:hAnsi="Arial" w:cs="Times New Roman"/>
      <w:b/>
      <w:sz w:val="32"/>
      <w:lang w:eastAsia="fr-FR"/>
    </w:rPr>
  </w:style>
  <w:style w:type="paragraph" w:customStyle="1" w:styleId="Glossary">
    <w:name w:val="Glossary"/>
    <w:basedOn w:val="Normal"/>
    <w:rsid w:val="00131CA2"/>
    <w:pPr>
      <w:tabs>
        <w:tab w:val="left" w:pos="2520"/>
      </w:tabs>
      <w:ind w:left="73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ChangeRecord">
    <w:name w:val="ChangeRecord"/>
    <w:basedOn w:val="Normal"/>
    <w:next w:val="Normal"/>
    <w:rsid w:val="00131CA2"/>
    <w:pPr>
      <w:keepNext/>
      <w:keepLines/>
      <w:pageBreakBefore/>
      <w:tabs>
        <w:tab w:val="right" w:leader="dot" w:pos="9000"/>
      </w:tabs>
      <w:suppressAutoHyphens/>
      <w:spacing w:before="21" w:after="160" w:line="400" w:lineRule="atLeast"/>
      <w:ind w:left="902" w:right="1185"/>
      <w:jc w:val="center"/>
    </w:pPr>
    <w:rPr>
      <w:rFonts w:ascii="Times New Roman" w:eastAsia="Times New Roman" w:hAnsi="Times New Roman" w:cs="Times New Roman"/>
      <w:i/>
      <w:smallCaps/>
      <w:color w:val="000000"/>
      <w:spacing w:val="-14"/>
      <w:kern w:val="1"/>
      <w:sz w:val="34"/>
      <w:szCs w:val="20"/>
    </w:rPr>
  </w:style>
  <w:style w:type="character" w:styleId="PlaceholderText">
    <w:name w:val="Placeholder Text"/>
    <w:basedOn w:val="DefaultParagraphFont"/>
    <w:uiPriority w:val="99"/>
    <w:semiHidden/>
    <w:rsid w:val="00493A50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A1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A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79&amp;utm_language=ES&amp;utm_source=template-word&amp;utm_medium=content&amp;utm_campaign=ic-Pro+Forma+Invoice-word-27779-es&amp;lpa=ic+Pro+Forma+Invoice+word+27779+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732A18-5941-4B0F-8DA3-CCE15DFD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Brittany Johnston</cp:lastModifiedBy>
  <cp:revision>5</cp:revision>
  <dcterms:created xsi:type="dcterms:W3CDTF">2023-07-11T01:51:00Z</dcterms:created>
  <dcterms:modified xsi:type="dcterms:W3CDTF">2023-11-16T19:47:00Z</dcterms:modified>
</cp:coreProperties>
</file>