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1F18A16A" w:rsidR="003D75D2" w:rsidRPr="009B4459" w:rsidRDefault="00C644E8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>PLANTILLA DE MATRIZ DE ANÁLISIS FODA SIMPLE</w:t>
      </w:r>
      <w:r w:rsidR="001A46F9">
        <w:rPr>
          <w:b/>
          <w:color w:val="595959" w:themeColor="text1" w:themeTint="A6"/>
          <w:sz w:val="48"/>
        </w:rPr>
        <w:t xml:space="preserve">   </w:t>
      </w:r>
      <w:r>
        <w:rPr>
          <w:b/>
          <w:color w:val="595959" w:themeColor="text1" w:themeTint="A6"/>
          <w:sz w:val="48"/>
        </w:rPr>
        <w:t xml:space="preserve"> </w:t>
      </w:r>
      <w:r w:rsidR="00165A5E">
        <w:rPr>
          <w:b/>
          <w:noProof/>
          <w:color w:val="595959" w:themeColor="text1" w:themeTint="A6"/>
          <w:sz w:val="52"/>
          <w:szCs w:val="36"/>
        </w:rPr>
        <w:drawing>
          <wp:inline distT="0" distB="0" distL="0" distR="0" wp14:anchorId="79C61BFD" wp14:editId="3116CF6A">
            <wp:extent cx="2025648" cy="401413"/>
            <wp:effectExtent l="0" t="0" r="0" b="0"/>
            <wp:docPr id="56285473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5473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47" cy="4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9B4459" w:rsidRDefault="004236AE" w:rsidP="00C644E8">
      <w:pPr>
        <w:spacing w:after="0" w:line="240" w:lineRule="auto"/>
        <w:rPr>
          <w:color w:val="595959" w:themeColor="text1" w:themeTint="A6"/>
          <w:sz w:val="22"/>
        </w:rPr>
      </w:pPr>
      <w:bookmarkStart w:id="0" w:name="_Hlk536359931"/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INTERNOS</w:t>
            </w:r>
          </w:p>
        </w:tc>
      </w:tr>
      <w:tr w:rsidR="00C644E8" w:rsidRPr="00E475BB" w14:paraId="7811BC8A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FORTALEZAS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DEBILIDADES –</w:t>
            </w:r>
          </w:p>
        </w:tc>
      </w:tr>
      <w:tr w:rsidR="00C644E8" w:rsidRPr="00E475BB" w14:paraId="31CD262D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C644E8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EXTERNOS</w:t>
            </w:r>
          </w:p>
        </w:tc>
      </w:tr>
      <w:tr w:rsidR="00C644E8" w:rsidRPr="00E475BB" w14:paraId="24B65443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OPORTUNIDADES +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AMENAZAS –</w:t>
            </w:r>
          </w:p>
        </w:tc>
      </w:tr>
      <w:tr w:rsidR="00C644E8" w:rsidRPr="00E475BB" w14:paraId="0ED15157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A751" w14:textId="77777777" w:rsidR="00B636D5" w:rsidRDefault="00B636D5" w:rsidP="00480F66">
      <w:pPr>
        <w:spacing w:after="0" w:line="240" w:lineRule="auto"/>
      </w:pPr>
      <w:r>
        <w:separator/>
      </w:r>
    </w:p>
  </w:endnote>
  <w:endnote w:type="continuationSeparator" w:id="0">
    <w:p w14:paraId="126CF5BE" w14:textId="77777777" w:rsidR="00B636D5" w:rsidRDefault="00B636D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A1F" w14:textId="77777777" w:rsidR="00B636D5" w:rsidRDefault="00B636D5" w:rsidP="00480F66">
      <w:pPr>
        <w:spacing w:after="0" w:line="240" w:lineRule="auto"/>
      </w:pPr>
      <w:r>
        <w:separator/>
      </w:r>
    </w:p>
  </w:footnote>
  <w:footnote w:type="continuationSeparator" w:id="0">
    <w:p w14:paraId="1C5338FA" w14:textId="77777777" w:rsidR="00B636D5" w:rsidRDefault="00B636D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65A5E"/>
    <w:rsid w:val="001769BD"/>
    <w:rsid w:val="00184DC6"/>
    <w:rsid w:val="00186202"/>
    <w:rsid w:val="001A141A"/>
    <w:rsid w:val="001A46F9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3F314E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7553C"/>
    <w:rsid w:val="00682D60"/>
    <w:rsid w:val="00692B21"/>
    <w:rsid w:val="006A0235"/>
    <w:rsid w:val="006A03AD"/>
    <w:rsid w:val="006B00FC"/>
    <w:rsid w:val="006B74C2"/>
    <w:rsid w:val="006C5F2C"/>
    <w:rsid w:val="006C6E43"/>
    <w:rsid w:val="00706050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0C79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2E51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636D5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0ED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Simple+SWOT+Matrix-word-27783-es&amp;lpa=ic+Simple+SWOT+Matrix+word+27783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8</cp:revision>
  <cp:lastPrinted>2019-01-22T01:48:00Z</cp:lastPrinted>
  <dcterms:created xsi:type="dcterms:W3CDTF">2022-10-12T00:21:00Z</dcterms:created>
  <dcterms:modified xsi:type="dcterms:W3CDTF">2023-11-25T20:09:00Z</dcterms:modified>
</cp:coreProperties>
</file>