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FAF1" w14:textId="58480DAE" w:rsidR="00092C39" w:rsidRPr="00E053FF" w:rsidRDefault="00057E03" w:rsidP="00C55EFE">
      <w:pPr>
        <w:rPr>
          <w:rFonts w:ascii="Century Gothic" w:hAnsi="Century Gothic" w:cs="Arial"/>
          <w:b/>
          <w:color w:val="595959" w:themeColor="text1" w:themeTint="A6"/>
          <w:sz w:val="44"/>
          <w:szCs w:val="44"/>
        </w:rPr>
      </w:pPr>
      <w:r w:rsidRPr="00057E03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3C763D9A" wp14:editId="23DE375F">
            <wp:simplePos x="0" y="0"/>
            <wp:positionH relativeFrom="column">
              <wp:posOffset>4102100</wp:posOffset>
            </wp:positionH>
            <wp:positionV relativeFrom="paragraph">
              <wp:posOffset>-381000</wp:posOffset>
            </wp:positionV>
            <wp:extent cx="2705100" cy="340162"/>
            <wp:effectExtent l="0" t="0" r="0" b="3175"/>
            <wp:wrapNone/>
            <wp:docPr id="1552740525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40525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40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C4A">
        <w:rPr>
          <w:rFonts w:ascii="Century Gothic" w:hAnsi="Century Gothic"/>
          <w:b/>
          <w:color w:val="595959" w:themeColor="text1" w:themeTint="A6"/>
          <w:sz w:val="44"/>
        </w:rPr>
        <w:t>PLANTILLA DE REUNIÓN DE RESUMEN DLE PROYECTO</w:t>
      </w:r>
    </w:p>
    <w:p w14:paraId="3B6AD5E7" w14:textId="77777777" w:rsidR="0023480F" w:rsidRDefault="0023480F" w:rsidP="00152249">
      <w:pPr>
        <w:tabs>
          <w:tab w:val="left" w:pos="3718"/>
        </w:tabs>
      </w:pPr>
    </w:p>
    <w:tbl>
      <w:tblPr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5A3AC6" w:rsidRPr="005A3AC6" w14:paraId="78E6942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DD6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NOMBRE DEL PROYECTO</w:t>
            </w:r>
          </w:p>
        </w:tc>
      </w:tr>
      <w:tr w:rsidR="005A3AC6" w:rsidRPr="005A3AC6" w14:paraId="2AF6740A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9C6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46A5B6B2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E5BD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FECHA DE LA REUNIÓN</w:t>
            </w:r>
          </w:p>
        </w:tc>
      </w:tr>
      <w:tr w:rsidR="005A3AC6" w:rsidRPr="005A3AC6" w14:paraId="711E8BEB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5EACF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8DA12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AB0C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HORA DE LA REUNIÓN</w:t>
            </w:r>
          </w:p>
        </w:tc>
      </w:tr>
      <w:tr w:rsidR="005A3AC6" w:rsidRPr="005A3AC6" w14:paraId="1E2758A4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6D5374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65247E09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5AB3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FACILITADOR</w:t>
            </w:r>
          </w:p>
        </w:tc>
      </w:tr>
      <w:tr w:rsidR="005A3AC6" w:rsidRPr="005A3AC6" w14:paraId="697B01B1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4068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354F0D71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CDA4A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ASISTENTES</w:t>
            </w:r>
          </w:p>
        </w:tc>
      </w:tr>
      <w:tr w:rsidR="005A3AC6" w:rsidRPr="005A3AC6" w14:paraId="4C82EC2E" w14:textId="77777777" w:rsidTr="00E053FF">
        <w:trPr>
          <w:trHeight w:val="961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C3899C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2E1929F1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7A0" w14:textId="77777777" w:rsidR="005A3AC6" w:rsidRPr="005A3AC6" w:rsidRDefault="005A3AC6" w:rsidP="005A3AC6">
            <w:pPr>
              <w:ind w:firstLineChars="100" w:firstLine="220"/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</w:p>
        </w:tc>
      </w:tr>
      <w:tr w:rsidR="005A3AC6" w:rsidRPr="005A3AC6" w14:paraId="17DB9073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BCD9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OBJETIVOS DE LA REUNIÓN</w:t>
            </w:r>
          </w:p>
        </w:tc>
      </w:tr>
      <w:tr w:rsidR="005A3AC6" w:rsidRPr="005A3AC6" w14:paraId="2C5DC431" w14:textId="77777777" w:rsidTr="00910A6F">
        <w:trPr>
          <w:trHeight w:val="831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D41476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Objetivo original del proyecto</w:t>
            </w:r>
            <w:r>
              <w:rPr>
                <w:rFonts w:ascii="Century Gothic" w:hAnsi="Century Gothic"/>
                <w:color w:val="000000"/>
                <w:sz w:val="20"/>
              </w:rPr>
              <w:t>: Indicar el alcance del trabajo y las entregas del proyecto.  ¿El producto se entregó a tiempo y a satisfacción del cliente?</w:t>
            </w:r>
          </w:p>
        </w:tc>
      </w:tr>
      <w:tr w:rsidR="005A3AC6" w:rsidRPr="005A3AC6" w14:paraId="37EF65F9" w14:textId="77777777" w:rsidTr="00202E9A">
        <w:trPr>
          <w:trHeight w:val="1677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3C49F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FEFBCFB" w14:textId="77777777" w:rsidTr="00910A6F">
        <w:trPr>
          <w:trHeight w:val="830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627CCF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Línea de tiempo</w:t>
            </w:r>
            <w:r>
              <w:rPr>
                <w:rFonts w:ascii="Century Gothic" w:hAnsi="Century Gothic"/>
                <w:color w:val="000000"/>
                <w:sz w:val="20"/>
              </w:rPr>
              <w:t>: Compare el cronograma inicial con el cronograma real.  ¿Hubo eventos que afectaron el cronograma o la relación con el cliente?</w:t>
            </w:r>
          </w:p>
        </w:tc>
      </w:tr>
      <w:tr w:rsidR="005A3AC6" w:rsidRPr="005A3AC6" w14:paraId="21FEED4E" w14:textId="77777777" w:rsidTr="00202E9A">
        <w:trPr>
          <w:trHeight w:val="152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1D68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C3C9954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E2860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Presupuesto</w:t>
            </w:r>
            <w:r>
              <w:rPr>
                <w:rFonts w:ascii="Century Gothic" w:hAnsi="Century Gothic"/>
                <w:color w:val="000000"/>
                <w:sz w:val="20"/>
              </w:rPr>
              <w:t>: ¿El resultado coincidía con los objetivos de costos originales?</w:t>
            </w:r>
          </w:p>
        </w:tc>
      </w:tr>
      <w:tr w:rsidR="005A3AC6" w:rsidRPr="005A3AC6" w14:paraId="7836B49A" w14:textId="77777777" w:rsidTr="00910A6F">
        <w:trPr>
          <w:trHeight w:val="154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D2FCB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0346735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5EE5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5BEB9FB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35B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DEBATE EN EQUIPO</w:t>
            </w:r>
          </w:p>
        </w:tc>
      </w:tr>
      <w:tr w:rsidR="005A3AC6" w:rsidRPr="005A3AC6" w14:paraId="62822E9C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95C3C4C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¿Obtuvimos los resultados deseados?</w:t>
            </w:r>
          </w:p>
        </w:tc>
      </w:tr>
      <w:tr w:rsidR="005A3AC6" w:rsidRPr="005A3AC6" w14:paraId="2324E8CF" w14:textId="77777777" w:rsidTr="00E053FF">
        <w:trPr>
          <w:trHeight w:val="1448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31261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918E1CF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A04114F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salió bien?</w:t>
            </w:r>
          </w:p>
        </w:tc>
      </w:tr>
      <w:tr w:rsidR="005A3AC6" w:rsidRPr="005A3AC6" w14:paraId="3F8CF3FE" w14:textId="77777777" w:rsidTr="00E053FF">
        <w:trPr>
          <w:trHeight w:val="1457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9BA16E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ED96623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D793B01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podría haber ido mejor?</w:t>
            </w:r>
          </w:p>
        </w:tc>
      </w:tr>
      <w:tr w:rsidR="005A3AC6" w:rsidRPr="005A3AC6" w14:paraId="222A33EF" w14:textId="77777777" w:rsidTr="00E053FF">
        <w:trPr>
          <w:trHeight w:val="1385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01F37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3A103881" w14:textId="77777777" w:rsidTr="00E053FF">
        <w:trPr>
          <w:trHeight w:val="57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8171F15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¿Qué podemos hacer de otra manera la próxima vez?</w:t>
            </w:r>
          </w:p>
        </w:tc>
      </w:tr>
      <w:tr w:rsidR="005A3AC6" w:rsidRPr="005A3AC6" w14:paraId="129E51A3" w14:textId="77777777" w:rsidTr="00910A6F">
        <w:trPr>
          <w:trHeight w:val="1275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47878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BC8F696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9CF9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43FB317F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DB8B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ELEMENTOS DE ACCIÓN PARA FUTUROS PROYECTOS</w:t>
            </w:r>
          </w:p>
        </w:tc>
      </w:tr>
      <w:tr w:rsidR="005A3AC6" w:rsidRPr="005A3AC6" w14:paraId="1414D8AD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A6B25A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¿Cuáles son las acciones que podemos implementar ahora?</w:t>
            </w:r>
          </w:p>
        </w:tc>
      </w:tr>
      <w:tr w:rsidR="005A3AC6" w:rsidRPr="005A3AC6" w14:paraId="049A0F9D" w14:textId="77777777" w:rsidTr="00202E9A">
        <w:trPr>
          <w:trHeight w:val="1454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C91E3D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0142D1C" w14:textId="77777777" w:rsidTr="00E053FF">
        <w:trPr>
          <w:trHeight w:val="192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9A7B" w14:textId="77777777" w:rsidR="005A3AC6" w:rsidRPr="005A3AC6" w:rsidRDefault="005A3AC6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  <w:tr w:rsidR="005A3AC6" w:rsidRPr="005A3AC6" w14:paraId="61A963A8" w14:textId="77777777" w:rsidTr="00E053FF">
        <w:trPr>
          <w:trHeight w:val="384"/>
        </w:trPr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6F81" w14:textId="77777777" w:rsidR="005A3AC6" w:rsidRPr="005A3AC6" w:rsidRDefault="00DA5835" w:rsidP="005A3AC6">
            <w:pPr>
              <w:rPr>
                <w:rFonts w:ascii="Century Gothic" w:eastAsia="Times New Roman" w:hAnsi="Century Gothic" w:cs="Arial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RESUMEN</w:t>
            </w:r>
          </w:p>
        </w:tc>
      </w:tr>
      <w:tr w:rsidR="005A3AC6" w:rsidRPr="005A3AC6" w14:paraId="35AD7483" w14:textId="77777777" w:rsidTr="00E053FF">
        <w:trPr>
          <w:trHeight w:val="576"/>
        </w:trPr>
        <w:tc>
          <w:tcPr>
            <w:tcW w:w="107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A60FBED" w14:textId="77777777" w:rsidR="005A3AC6" w:rsidRPr="005A3AC6" w:rsidRDefault="00DA5835" w:rsidP="005A3AC6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Agradezca al equipo y, cuando esté listo, envíe un resumen de la reunión.</w:t>
            </w:r>
          </w:p>
        </w:tc>
      </w:tr>
      <w:tr w:rsidR="005A3AC6" w:rsidRPr="005A3AC6" w14:paraId="058A8CF6" w14:textId="77777777" w:rsidTr="00202E9A">
        <w:trPr>
          <w:trHeight w:val="1436"/>
        </w:trPr>
        <w:tc>
          <w:tcPr>
            <w:tcW w:w="10710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5B8F05" w14:textId="77777777" w:rsidR="005A3AC6" w:rsidRPr="005A3AC6" w:rsidRDefault="005A3AC6" w:rsidP="005A3AC6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</w:tr>
    </w:tbl>
    <w:p w14:paraId="2F4E5A30" w14:textId="77777777" w:rsidR="005A3AC6" w:rsidRDefault="005A3AC6" w:rsidP="00152249">
      <w:pPr>
        <w:tabs>
          <w:tab w:val="left" w:pos="3718"/>
        </w:tabs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E053FF" w14:paraId="1CA79A8B" w14:textId="77777777" w:rsidTr="00910A6F">
        <w:trPr>
          <w:trHeight w:val="3126"/>
        </w:trPr>
        <w:tc>
          <w:tcPr>
            <w:tcW w:w="10669" w:type="dxa"/>
          </w:tcPr>
          <w:p w14:paraId="75528690" w14:textId="77777777" w:rsidR="00E053FF" w:rsidRPr="00692C04" w:rsidRDefault="00E053FF" w:rsidP="00C16BA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7A0129C9" w14:textId="77777777" w:rsidR="00E053FF" w:rsidRDefault="00E053FF" w:rsidP="00C16BAA">
            <w:pPr>
              <w:rPr>
                <w:rFonts w:ascii="Century Gothic" w:hAnsi="Century Gothic" w:cs="Arial"/>
                <w:szCs w:val="20"/>
              </w:rPr>
            </w:pPr>
          </w:p>
          <w:p w14:paraId="19ACFE61" w14:textId="77777777" w:rsidR="00E053FF" w:rsidRDefault="00E053FF" w:rsidP="00C16BA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4E08F06" w14:textId="77777777" w:rsidR="00E053FF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15DBD2CB" w14:textId="77777777" w:rsidR="00E053FF" w:rsidRPr="00D3383E" w:rsidRDefault="00E053FF" w:rsidP="00E053FF">
      <w:pPr>
        <w:rPr>
          <w:rFonts w:ascii="Century Gothic" w:hAnsi="Century Gothic" w:cs="Arial"/>
          <w:sz w:val="20"/>
          <w:szCs w:val="20"/>
        </w:rPr>
      </w:pPr>
    </w:p>
    <w:p w14:paraId="4ACA1237" w14:textId="77777777" w:rsidR="001534AE" w:rsidRDefault="001534AE" w:rsidP="00E053FF">
      <w:pPr>
        <w:jc w:val="center"/>
      </w:pPr>
    </w:p>
    <w:sectPr w:rsidR="001534AE" w:rsidSect="000D75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9874" w14:textId="77777777" w:rsidR="000D7502" w:rsidRDefault="000D7502" w:rsidP="004C6C01">
      <w:r>
        <w:separator/>
      </w:r>
    </w:p>
  </w:endnote>
  <w:endnote w:type="continuationSeparator" w:id="0">
    <w:p w14:paraId="5474012A" w14:textId="77777777" w:rsidR="000D7502" w:rsidRDefault="000D7502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867B" w14:textId="77777777" w:rsidR="000D7502" w:rsidRDefault="000D7502" w:rsidP="004C6C01">
      <w:r>
        <w:separator/>
      </w:r>
    </w:p>
  </w:footnote>
  <w:footnote w:type="continuationSeparator" w:id="0">
    <w:p w14:paraId="26B603FB" w14:textId="77777777" w:rsidR="000D7502" w:rsidRDefault="000D7502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133114">
    <w:abstractNumId w:val="5"/>
  </w:num>
  <w:num w:numId="2" w16cid:durableId="893469554">
    <w:abstractNumId w:val="7"/>
  </w:num>
  <w:num w:numId="3" w16cid:durableId="1530876423">
    <w:abstractNumId w:val="2"/>
  </w:num>
  <w:num w:numId="4" w16cid:durableId="757943864">
    <w:abstractNumId w:val="4"/>
  </w:num>
  <w:num w:numId="5" w16cid:durableId="1150243591">
    <w:abstractNumId w:val="3"/>
  </w:num>
  <w:num w:numId="6" w16cid:durableId="679432607">
    <w:abstractNumId w:val="0"/>
  </w:num>
  <w:num w:numId="7" w16cid:durableId="361787817">
    <w:abstractNumId w:val="6"/>
  </w:num>
  <w:num w:numId="8" w16cid:durableId="1569342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3"/>
    <w:rsid w:val="000158A3"/>
    <w:rsid w:val="00017D11"/>
    <w:rsid w:val="0004588C"/>
    <w:rsid w:val="00046F5A"/>
    <w:rsid w:val="00057E03"/>
    <w:rsid w:val="00080417"/>
    <w:rsid w:val="00092C39"/>
    <w:rsid w:val="000D3136"/>
    <w:rsid w:val="000D3E08"/>
    <w:rsid w:val="000D5651"/>
    <w:rsid w:val="000D7502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202E9A"/>
    <w:rsid w:val="00220080"/>
    <w:rsid w:val="00224388"/>
    <w:rsid w:val="00225FFA"/>
    <w:rsid w:val="002276A2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33AB"/>
    <w:rsid w:val="004C6C01"/>
    <w:rsid w:val="004D28AF"/>
    <w:rsid w:val="004E2F8A"/>
    <w:rsid w:val="005039D1"/>
    <w:rsid w:val="0050653C"/>
    <w:rsid w:val="00513F89"/>
    <w:rsid w:val="0054218E"/>
    <w:rsid w:val="005449AA"/>
    <w:rsid w:val="00567A01"/>
    <w:rsid w:val="00581B8D"/>
    <w:rsid w:val="00583147"/>
    <w:rsid w:val="005A19AC"/>
    <w:rsid w:val="005A3AC6"/>
    <w:rsid w:val="005A6272"/>
    <w:rsid w:val="005C073D"/>
    <w:rsid w:val="005C4192"/>
    <w:rsid w:val="005F4987"/>
    <w:rsid w:val="00605350"/>
    <w:rsid w:val="0061672E"/>
    <w:rsid w:val="00624110"/>
    <w:rsid w:val="00625AE7"/>
    <w:rsid w:val="00651773"/>
    <w:rsid w:val="00663036"/>
    <w:rsid w:val="006806AD"/>
    <w:rsid w:val="00695C51"/>
    <w:rsid w:val="006C4F93"/>
    <w:rsid w:val="006D26C3"/>
    <w:rsid w:val="006F6DA2"/>
    <w:rsid w:val="00710BDD"/>
    <w:rsid w:val="00731908"/>
    <w:rsid w:val="00745330"/>
    <w:rsid w:val="00751E49"/>
    <w:rsid w:val="007773C9"/>
    <w:rsid w:val="007811F2"/>
    <w:rsid w:val="007828D8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8B1079"/>
    <w:rsid w:val="00905A7E"/>
    <w:rsid w:val="00910A6F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A3711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93DF7"/>
    <w:rsid w:val="00BC1C64"/>
    <w:rsid w:val="00BD050D"/>
    <w:rsid w:val="00BD48F9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833BA"/>
    <w:rsid w:val="00C96525"/>
    <w:rsid w:val="00CE768F"/>
    <w:rsid w:val="00CF23D5"/>
    <w:rsid w:val="00D57248"/>
    <w:rsid w:val="00D61432"/>
    <w:rsid w:val="00D73EEA"/>
    <w:rsid w:val="00D97508"/>
    <w:rsid w:val="00DA2E06"/>
    <w:rsid w:val="00DA5835"/>
    <w:rsid w:val="00DB03FB"/>
    <w:rsid w:val="00DE2996"/>
    <w:rsid w:val="00DE7774"/>
    <w:rsid w:val="00DF4D73"/>
    <w:rsid w:val="00E053FF"/>
    <w:rsid w:val="00E131A3"/>
    <w:rsid w:val="00E167E4"/>
    <w:rsid w:val="00E175FA"/>
    <w:rsid w:val="00E46CDA"/>
    <w:rsid w:val="00E51764"/>
    <w:rsid w:val="00E94791"/>
    <w:rsid w:val="00EA753E"/>
    <w:rsid w:val="00EC5C4A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2309"/>
  <w15:docId w15:val="{AFB3FD2E-1749-4FF2-9D6F-5623414C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94&amp;utm_language=ES&amp;utm_source=template-word&amp;utm_medium=content&amp;utm_campaign=ic-Project+Debrief+Meeting-word-27894-es&amp;lpa=ic+Project+Debrief+Meeting+word+27894+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Debrief-Templates_Aaron_Bannister\REF\IC-Project-Postmortem-Meeting-Agenda-10834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C:\Users\Bess\Desktop\Free-Project-Debrief-Templates_Aaron_Bannister\REF\IC-Project-Postmortem-Meeting-Agenda-10834_WORD.dotx</Template>
  <TotalTime>8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8</cp:revision>
  <dcterms:created xsi:type="dcterms:W3CDTF">2022-04-05T00:33:00Z</dcterms:created>
  <dcterms:modified xsi:type="dcterms:W3CDTF">2024-01-31T20:30:00Z</dcterms:modified>
</cp:coreProperties>
</file>