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B89" w14:textId="62A836E9" w:rsidR="003C7519" w:rsidRPr="00C773A7" w:rsidRDefault="00D74CE0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D74CE0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0747D961" wp14:editId="5A8C5A84">
            <wp:simplePos x="0" y="0"/>
            <wp:positionH relativeFrom="column">
              <wp:posOffset>4953000</wp:posOffset>
            </wp:positionH>
            <wp:positionV relativeFrom="paragraph">
              <wp:posOffset>-41910</wp:posOffset>
            </wp:positionV>
            <wp:extent cx="2159000" cy="348500"/>
            <wp:effectExtent l="0" t="0" r="0" b="0"/>
            <wp:wrapNone/>
            <wp:docPr id="137975475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75475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EJEMPLO DE PLANTILLA DE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217F1D">
        <w:rPr>
          <w:rFonts w:ascii="Century Gothic" w:hAnsi="Century Gothic"/>
          <w:b/>
          <w:color w:val="808080" w:themeColor="background1" w:themeShade="80"/>
          <w:sz w:val="40"/>
        </w:rPr>
        <w:t xml:space="preserve">  </w:t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>ORDEN DE TRABAJO DE CONSTRUCCIÓN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743970AE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0921" w:type="dxa"/>
        <w:jc w:val="center"/>
        <w:tblLook w:val="04A0" w:firstRow="1" w:lastRow="0" w:firstColumn="1" w:lastColumn="0" w:noHBand="0" w:noVBand="1"/>
      </w:tblPr>
      <w:tblGrid>
        <w:gridCol w:w="1901"/>
        <w:gridCol w:w="97"/>
        <w:gridCol w:w="1197"/>
        <w:gridCol w:w="1468"/>
        <w:gridCol w:w="600"/>
        <w:gridCol w:w="1130"/>
        <w:gridCol w:w="1865"/>
        <w:gridCol w:w="2213"/>
        <w:gridCol w:w="450"/>
      </w:tblGrid>
      <w:tr w:rsidR="00881037" w:rsidRPr="00881037" w14:paraId="1F297EB9" w14:textId="77777777" w:rsidTr="00D74CE0">
        <w:trPr>
          <w:trHeight w:val="166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C23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Nombre de la empresa</w:t>
            </w:r>
          </w:p>
        </w:tc>
        <w:tc>
          <w:tcPr>
            <w:tcW w:w="56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8D52" w14:textId="77777777" w:rsidR="00881037" w:rsidRPr="00881037" w:rsidRDefault="00881037" w:rsidP="007B13A8">
            <w:pPr>
              <w:ind w:right="270"/>
              <w:jc w:val="right"/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>SU LOGOTIPO</w:t>
            </w:r>
          </w:p>
        </w:tc>
      </w:tr>
      <w:tr w:rsidR="00881037" w:rsidRPr="00881037" w14:paraId="03AF5F02" w14:textId="77777777" w:rsidTr="00D74CE0">
        <w:trPr>
          <w:trHeight w:val="263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4352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la empresa 123</w:t>
            </w: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6588A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A66A51" w14:textId="77777777" w:rsidTr="00D74CE0">
        <w:trPr>
          <w:trHeight w:val="99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7E0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Cuarto piso, Suite 412</w:t>
            </w: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BDC7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FEFE3CD" w14:textId="77777777" w:rsidTr="00D74CE0">
        <w:trPr>
          <w:trHeight w:val="263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D7F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1B59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38ED819" w14:textId="77777777" w:rsidTr="00D74CE0">
        <w:trPr>
          <w:trHeight w:val="63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2509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0A3F5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46D2BEB1" w14:textId="77777777" w:rsidTr="00D74CE0">
        <w:trPr>
          <w:trHeight w:val="210"/>
          <w:jc w:val="center"/>
        </w:trPr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3F1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56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1AFD1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217F1D" w:rsidRPr="00881037" w14:paraId="57603D8D" w14:textId="77777777" w:rsidTr="00D74CE0">
        <w:trPr>
          <w:trHeight w:val="407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A5702" w14:textId="77777777" w:rsidR="00217F1D" w:rsidRPr="00881037" w:rsidRDefault="00217F1D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9EE0" w14:textId="77777777" w:rsidR="00217F1D" w:rsidRPr="00881037" w:rsidRDefault="00217F1D" w:rsidP="008810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1021158" w14:textId="77777777" w:rsidR="00217F1D" w:rsidRPr="00881037" w:rsidRDefault="00217F1D" w:rsidP="007B13A8">
            <w:pPr>
              <w:ind w:right="382"/>
              <w:jc w:val="right"/>
              <w:rPr>
                <w:rFonts w:ascii="Century Gothic" w:eastAsia="Times New Roman" w:hAnsi="Century Gothic" w:cs="Arial"/>
                <w:color w:val="7F7F7F"/>
                <w:sz w:val="44"/>
                <w:szCs w:val="44"/>
              </w:rPr>
            </w:pPr>
            <w:r>
              <w:rPr>
                <w:rFonts w:ascii="Century Gothic" w:hAnsi="Century Gothic"/>
                <w:color w:val="7F7F7F"/>
                <w:sz w:val="44"/>
              </w:rPr>
              <w:t>ORDEN DE TRABAJO</w:t>
            </w:r>
          </w:p>
        </w:tc>
      </w:tr>
      <w:tr w:rsidR="007B13A8" w:rsidRPr="00595BBD" w14:paraId="2D543C39" w14:textId="77777777" w:rsidTr="00D74CE0">
        <w:trPr>
          <w:gridAfter w:val="1"/>
          <w:wAfter w:w="451" w:type="dxa"/>
          <w:trHeight w:val="309"/>
          <w:jc w:val="center"/>
        </w:trPr>
        <w:tc>
          <w:tcPr>
            <w:tcW w:w="1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226293C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 CLIENTE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8A29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5137E4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NÚMERO DE PEDIDO</w:t>
            </w:r>
          </w:p>
        </w:tc>
        <w:tc>
          <w:tcPr>
            <w:tcW w:w="40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A0DE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53158D4A" w14:textId="77777777" w:rsidTr="00D74CE0">
        <w:trPr>
          <w:gridAfter w:val="1"/>
          <w:wAfter w:w="451" w:type="dxa"/>
          <w:trHeight w:val="309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397205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TELÉFONO DEL CLIENTE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587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F6BAE6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 DE CLIENTE</w:t>
            </w:r>
          </w:p>
        </w:tc>
        <w:tc>
          <w:tcPr>
            <w:tcW w:w="40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EE28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5B9A0C3C" w14:textId="77777777" w:rsidTr="00D74CE0">
        <w:trPr>
          <w:gridAfter w:val="1"/>
          <w:wAfter w:w="451" w:type="dxa"/>
          <w:trHeight w:val="342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CDA42D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CORREO ELECTRÓNICO DEL CLIENTE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2648E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A18759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PEDIDO RECIBIDO POR</w:t>
            </w:r>
          </w:p>
        </w:tc>
        <w:tc>
          <w:tcPr>
            <w:tcW w:w="4078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3680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7BEEFBD9" w14:textId="77777777" w:rsidTr="00D74CE0">
        <w:trPr>
          <w:gridAfter w:val="1"/>
          <w:wAfter w:w="452" w:type="dxa"/>
          <w:trHeight w:val="404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FD44F23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DEL PEDIDO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EECB66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1F3CB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INICIO PREVISTA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B69903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CDCC32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FINALIZACIÓN PREVISTA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11F619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7D746B95" w14:textId="77777777" w:rsidTr="00D74CE0">
        <w:trPr>
          <w:gridAfter w:val="1"/>
          <w:wAfter w:w="452" w:type="dxa"/>
          <w:trHeight w:val="91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9D8F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35D1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559C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34D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6D6A0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48CA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5E18F829" w14:textId="77777777" w:rsidTr="00D74CE0">
        <w:trPr>
          <w:gridAfter w:val="1"/>
          <w:wAfter w:w="451" w:type="dxa"/>
          <w:trHeight w:val="404"/>
          <w:jc w:val="center"/>
        </w:trPr>
        <w:tc>
          <w:tcPr>
            <w:tcW w:w="1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650249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TRABAJO AUTORIZADO POR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B97CF0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9EE1F3B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</w:t>
            </w:r>
          </w:p>
        </w:tc>
        <w:tc>
          <w:tcPr>
            <w:tcW w:w="40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F30CC44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5E7E1C68" w14:textId="77777777" w:rsidTr="00D74CE0">
        <w:trPr>
          <w:gridAfter w:val="1"/>
          <w:wAfter w:w="452" w:type="dxa"/>
          <w:trHeight w:val="91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243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B64B1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A6CE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5F1C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F09A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1C35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39303DF0" w14:textId="77777777" w:rsidTr="00D74CE0">
        <w:trPr>
          <w:gridAfter w:val="1"/>
          <w:wAfter w:w="450" w:type="dxa"/>
          <w:trHeight w:val="1198"/>
          <w:jc w:val="center"/>
        </w:trPr>
        <w:tc>
          <w:tcPr>
            <w:tcW w:w="1998" w:type="dxa"/>
            <w:gridSpan w:val="2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2714A51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DESCRIPCIÓN DEL </w:t>
            </w:r>
            <w:r w:rsidRPr="00595BB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TRABAJO</w:t>
            </w:r>
          </w:p>
        </w:tc>
        <w:tc>
          <w:tcPr>
            <w:tcW w:w="8473" w:type="dxa"/>
            <w:gridSpan w:val="6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E0D242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B13A8" w:rsidRPr="00595BBD" w14:paraId="751FB96A" w14:textId="77777777" w:rsidTr="00D74CE0">
        <w:trPr>
          <w:gridAfter w:val="1"/>
          <w:wAfter w:w="450" w:type="dxa"/>
          <w:trHeight w:val="475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0AC4F742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COMENTARIOS ADICIONALES</w:t>
            </w:r>
          </w:p>
        </w:tc>
        <w:tc>
          <w:tcPr>
            <w:tcW w:w="8473" w:type="dxa"/>
            <w:gridSpan w:val="6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14E550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51253B" w:rsidRPr="00595BBD" w14:paraId="50EF4769" w14:textId="77777777" w:rsidTr="00D74CE0">
        <w:trPr>
          <w:gridAfter w:val="1"/>
          <w:wAfter w:w="452" w:type="dxa"/>
          <w:trHeight w:val="91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FE3C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1ED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1C5D1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EC71A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2B07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48BAD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10DCBBCB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6935FA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 DE SERVICIOS Y MANO DE OBRA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EC8B78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HORAS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364CB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TARIFA</w:t>
            </w:r>
          </w:p>
        </w:tc>
        <w:tc>
          <w:tcPr>
            <w:tcW w:w="22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F295CE0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7B13A8" w:rsidRPr="00595BBD" w14:paraId="5250590E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D19FB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ABE1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ABD8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A61A6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47702071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5545C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24B4E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FA8C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2B7BCCE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1E2EFE99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99722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E3477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F865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F014132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4C31CE53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9E88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B798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C25077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595BAF3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3D960882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1C0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CBC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7451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92B0D0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12466E81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1411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BBFDD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C6252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149FE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7EFE80F0" w14:textId="77777777" w:rsidTr="00D74CE0">
        <w:trPr>
          <w:gridAfter w:val="1"/>
          <w:wAfter w:w="452" w:type="dxa"/>
          <w:trHeight w:val="283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16B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5740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E8A6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FD34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635FA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MANO DE OBRA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459402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95BBD" w14:paraId="19889B84" w14:textId="77777777" w:rsidTr="00D74CE0">
        <w:trPr>
          <w:gridAfter w:val="1"/>
          <w:wAfter w:w="452" w:type="dxa"/>
          <w:trHeight w:val="91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6B8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DD82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A38A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79A68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673D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78BD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3A8" w:rsidRPr="00595BBD" w14:paraId="4DC6E9AE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8C2DAE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 DE PIEZAS Y MATERIALES</w:t>
            </w:r>
          </w:p>
        </w:tc>
        <w:tc>
          <w:tcPr>
            <w:tcW w:w="17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655132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CANTIDAD</w:t>
            </w:r>
          </w:p>
        </w:tc>
        <w:tc>
          <w:tcPr>
            <w:tcW w:w="18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8CDB33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PRECIO POR UNIDAD</w:t>
            </w:r>
          </w:p>
        </w:tc>
        <w:tc>
          <w:tcPr>
            <w:tcW w:w="22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600C5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7B13A8" w:rsidRPr="00595BBD" w14:paraId="118A34FB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FA441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D4EF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B558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D6C5F2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0292748D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F394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6410D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A4FC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DB3B77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595BBD" w14:paraId="1B4EE51B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8E05A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C065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B9E8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3CC9A79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3A6199B8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80BC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8E2BA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EE91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C0FEF70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3D9739CA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2EF40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14810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6512D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E04EA24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4A8AB300" w14:textId="77777777" w:rsidTr="00D74CE0">
        <w:trPr>
          <w:gridAfter w:val="1"/>
          <w:wAfter w:w="450" w:type="dxa"/>
          <w:trHeight w:val="283"/>
          <w:jc w:val="center"/>
        </w:trPr>
        <w:tc>
          <w:tcPr>
            <w:tcW w:w="46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0D95A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478E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90826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FDA736C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1E4705CD" w14:textId="77777777" w:rsidTr="00D74CE0">
        <w:trPr>
          <w:gridAfter w:val="1"/>
          <w:wAfter w:w="452" w:type="dxa"/>
          <w:trHeight w:val="283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1ECC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47537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954D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680B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59922E5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MATERIALES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EDC8E2B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595BBD" w14:paraId="0B06B1CB" w14:textId="77777777" w:rsidTr="00D74CE0">
        <w:trPr>
          <w:gridAfter w:val="1"/>
          <w:wAfter w:w="452" w:type="dxa"/>
          <w:trHeight w:val="91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5ED1" w14:textId="77777777" w:rsidR="00595BBD" w:rsidRPr="00595BBD" w:rsidRDefault="00595BBD" w:rsidP="00595BBD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4D7E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C53F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DFFF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E18DF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CF7AF" w14:textId="77777777" w:rsidR="00595BBD" w:rsidRPr="00595BBD" w:rsidRDefault="00595BBD" w:rsidP="00595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2214" w:rsidRPr="00595BBD" w14:paraId="534E9598" w14:textId="77777777" w:rsidTr="00D74CE0">
        <w:trPr>
          <w:gridAfter w:val="1"/>
          <w:wAfter w:w="451" w:type="dxa"/>
          <w:trHeight w:val="428"/>
          <w:jc w:val="center"/>
        </w:trPr>
        <w:tc>
          <w:tcPr>
            <w:tcW w:w="1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ADF7B9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ORDEN DE TRABAJO COMPILADA POR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94DDDF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63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2E1A47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</w:t>
            </w:r>
          </w:p>
        </w:tc>
        <w:tc>
          <w:tcPr>
            <w:tcW w:w="22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FB30EE1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595BBD" w14:paraId="14687B01" w14:textId="77777777" w:rsidTr="00D74CE0">
        <w:trPr>
          <w:gridAfter w:val="1"/>
          <w:wAfter w:w="452" w:type="dxa"/>
          <w:trHeight w:val="428"/>
          <w:jc w:val="center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97B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1E51" w14:textId="77777777" w:rsidR="00595BBD" w:rsidRPr="00595BBD" w:rsidRDefault="00595BBD" w:rsidP="00595B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0D3" w14:textId="77777777" w:rsidR="00595BBD" w:rsidRPr="00595BBD" w:rsidRDefault="00595BBD" w:rsidP="00595B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ADC1F8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7F7F7F"/>
                <w:sz w:val="18"/>
              </w:rPr>
              <w:t>introduzca el porcentaje de impuestos</w:t>
            </w: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AF70F79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TASA DE IMPUESTOS %</w:t>
            </w:r>
          </w:p>
        </w:tc>
        <w:tc>
          <w:tcPr>
            <w:tcW w:w="22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980A1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1253B" w:rsidRPr="00595BBD" w14:paraId="5EC9FBD6" w14:textId="77777777" w:rsidTr="00D74CE0">
        <w:trPr>
          <w:gridAfter w:val="1"/>
          <w:wAfter w:w="451" w:type="dxa"/>
          <w:trHeight w:val="428"/>
          <w:jc w:val="center"/>
        </w:trPr>
        <w:tc>
          <w:tcPr>
            <w:tcW w:w="19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7439907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Y TÍTULO DE APROBACIÓN DEL CLIENTE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255D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B41111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2FF8B98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IMPUESTO TOTAL</w:t>
            </w:r>
          </w:p>
        </w:tc>
        <w:tc>
          <w:tcPr>
            <w:tcW w:w="22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09B3EEF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  </w:t>
            </w:r>
          </w:p>
        </w:tc>
      </w:tr>
      <w:tr w:rsidR="005D2214" w:rsidRPr="00595BBD" w14:paraId="77697368" w14:textId="77777777" w:rsidTr="00D74CE0">
        <w:trPr>
          <w:gridAfter w:val="1"/>
          <w:wAfter w:w="451" w:type="dxa"/>
          <w:trHeight w:val="428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5CF369C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FIRMA DEL APROBADOR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EB2E5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D1EC2F" w14:textId="77777777" w:rsidR="00595BBD" w:rsidRPr="00595BBD" w:rsidRDefault="00595BBD" w:rsidP="00595BBD">
            <w:pPr>
              <w:jc w:val="right"/>
              <w:rPr>
                <w:rFonts w:ascii="Century Gothic" w:eastAsia="Times New Roman" w:hAnsi="Century Gothic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7F7F7F"/>
                <w:sz w:val="18"/>
              </w:rPr>
              <w:t>introduzca otro costo</w:t>
            </w: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E5E9D9D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OTRO</w:t>
            </w:r>
          </w:p>
        </w:tc>
        <w:tc>
          <w:tcPr>
            <w:tcW w:w="221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1885E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5D2214" w:rsidRPr="00595BBD" w14:paraId="05BFE2A2" w14:textId="77777777" w:rsidTr="00D74CE0">
        <w:trPr>
          <w:gridAfter w:val="1"/>
          <w:wAfter w:w="451" w:type="dxa"/>
          <w:trHeight w:val="428"/>
          <w:jc w:val="center"/>
        </w:trPr>
        <w:tc>
          <w:tcPr>
            <w:tcW w:w="199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37D675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lastRenderedPageBreak/>
              <w:t>FECHA DE APROBACIÓN</w:t>
            </w:r>
          </w:p>
        </w:tc>
        <w:tc>
          <w:tcPr>
            <w:tcW w:w="266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1AF7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F83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21629266" w14:textId="77777777" w:rsidR="00595BBD" w:rsidRPr="00595BBD" w:rsidRDefault="00595BBD" w:rsidP="00595BBD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22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D9705A1" w14:textId="77777777" w:rsidR="00595BBD" w:rsidRPr="00595BBD" w:rsidRDefault="00595BBD" w:rsidP="005D2214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2D661EF8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41BED9D3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428E1945" w14:textId="77777777" w:rsidTr="00571445">
        <w:trPr>
          <w:trHeight w:val="3018"/>
        </w:trPr>
        <w:tc>
          <w:tcPr>
            <w:tcW w:w="10819" w:type="dxa"/>
          </w:tcPr>
          <w:p w14:paraId="51B7434D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7E9DBE08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049029AD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299B9390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5078BA40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606C34BF" w14:textId="77777777" w:rsidR="00571445" w:rsidRPr="00C805C2" w:rsidRDefault="00571445" w:rsidP="00571445">
      <w:pPr>
        <w:rPr>
          <w:szCs w:val="20"/>
        </w:rPr>
      </w:pPr>
    </w:p>
    <w:p w14:paraId="32306492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F5620D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713F" w14:textId="77777777" w:rsidR="00F5620D" w:rsidRDefault="00F5620D" w:rsidP="00B01A05">
      <w:r>
        <w:separator/>
      </w:r>
    </w:p>
  </w:endnote>
  <w:endnote w:type="continuationSeparator" w:id="0">
    <w:p w14:paraId="14845045" w14:textId="77777777" w:rsidR="00F5620D" w:rsidRDefault="00F5620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3338" w14:textId="77777777" w:rsidR="00F5620D" w:rsidRDefault="00F5620D" w:rsidP="00B01A05">
      <w:r>
        <w:separator/>
      </w:r>
    </w:p>
  </w:footnote>
  <w:footnote w:type="continuationSeparator" w:id="0">
    <w:p w14:paraId="3ABF828D" w14:textId="77777777" w:rsidR="00F5620D" w:rsidRDefault="00F5620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223057303">
    <w:abstractNumId w:val="7"/>
  </w:num>
  <w:num w:numId="2" w16cid:durableId="1824278497">
    <w:abstractNumId w:val="8"/>
  </w:num>
  <w:num w:numId="3" w16cid:durableId="1014647529">
    <w:abstractNumId w:val="5"/>
  </w:num>
  <w:num w:numId="4" w16cid:durableId="1704479008">
    <w:abstractNumId w:val="9"/>
  </w:num>
  <w:num w:numId="5" w16cid:durableId="112600397">
    <w:abstractNumId w:val="12"/>
  </w:num>
  <w:num w:numId="6" w16cid:durableId="1913612692">
    <w:abstractNumId w:val="3"/>
  </w:num>
  <w:num w:numId="7" w16cid:durableId="1291285488">
    <w:abstractNumId w:val="6"/>
  </w:num>
  <w:num w:numId="8" w16cid:durableId="344481937">
    <w:abstractNumId w:val="2"/>
  </w:num>
  <w:num w:numId="9" w16cid:durableId="1147864670">
    <w:abstractNumId w:val="11"/>
  </w:num>
  <w:num w:numId="10" w16cid:durableId="1619025239">
    <w:abstractNumId w:val="0"/>
  </w:num>
  <w:num w:numId="11" w16cid:durableId="846022535">
    <w:abstractNumId w:val="10"/>
  </w:num>
  <w:num w:numId="12" w16cid:durableId="997879855">
    <w:abstractNumId w:val="4"/>
  </w:num>
  <w:num w:numId="13" w16cid:durableId="48335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FA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45229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17F1D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B7342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3D3E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86AFA"/>
    <w:rsid w:val="00CA64DD"/>
    <w:rsid w:val="00CA6D0B"/>
    <w:rsid w:val="00CA7E3F"/>
    <w:rsid w:val="00CE6E7E"/>
    <w:rsid w:val="00CF53DC"/>
    <w:rsid w:val="00CF7601"/>
    <w:rsid w:val="00D20D28"/>
    <w:rsid w:val="00D404D2"/>
    <w:rsid w:val="00D74CE0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5620D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E97A"/>
  <w14:defaultImageDpi w14:val="32767"/>
  <w15:chartTrackingRefBased/>
  <w15:docId w15:val="{E170E876-B9E5-F543-95DF-695D1DA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6&amp;utm_language=ES&amp;utm_source=template-word&amp;utm_medium=content&amp;utm_campaign=ic-Sample+Construction+Work+Order-word-27936-es&amp;lpa=ic+Sample+Construction+Work+Order+word+2793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31BFDE-25E5-0448-9289-0311B3A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2023-07-08T01:44:00Z</dcterms:created>
  <dcterms:modified xsi:type="dcterms:W3CDTF">2024-03-06T20:32:00Z</dcterms:modified>
</cp:coreProperties>
</file>