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954E" w14:textId="143822CD" w:rsidR="00BE60F8" w:rsidRDefault="005F1E40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  <w:sz w:val="44"/>
          <w:szCs w:val="44"/>
        </w:rPr>
      </w:pPr>
      <w:r w:rsidRPr="00337286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2556800" behindDoc="0" locked="0" layoutInCell="1" allowOverlap="1" wp14:anchorId="512135FA" wp14:editId="51100420">
            <wp:simplePos x="0" y="0"/>
            <wp:positionH relativeFrom="column">
              <wp:posOffset>6878320</wp:posOffset>
            </wp:positionH>
            <wp:positionV relativeFrom="paragraph">
              <wp:posOffset>-8255</wp:posOffset>
            </wp:positionV>
            <wp:extent cx="2393950" cy="474345"/>
            <wp:effectExtent l="0" t="0" r="6350" b="190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286">
        <w:rPr>
          <w:rFonts w:ascii="Century Gothic" w:hAnsi="Century Gothic"/>
          <w:b/>
          <w:color w:val="595959" w:themeColor="text1" w:themeTint="A6"/>
          <w:sz w:val="44"/>
        </w:rPr>
        <w:t xml:space="preserve">Ejemplo de plantilla del plan de negocios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337286">
        <w:rPr>
          <w:rFonts w:ascii="Century Gothic" w:hAnsi="Century Gothic"/>
          <w:b/>
          <w:color w:val="595959" w:themeColor="text1" w:themeTint="A6"/>
          <w:sz w:val="44"/>
        </w:rPr>
        <w:t>estratégico anual</w:t>
      </w:r>
    </w:p>
    <w:p w14:paraId="30B9B929" w14:textId="5B98E939" w:rsidR="006C489B" w:rsidRDefault="006C489B" w:rsidP="006C489B">
      <w:pPr>
        <w:rPr>
          <w:rFonts w:ascii="Century Gothic" w:eastAsia="Times New Roman" w:hAnsi="Century Gothic" w:cs="Times New Roman"/>
          <w:i/>
          <w:iCs/>
          <w:color w:val="595959" w:themeColor="text1" w:themeTint="A6"/>
        </w:rPr>
      </w:pPr>
    </w:p>
    <w:p w14:paraId="2D0AF11C" w14:textId="5B3238CB" w:rsidR="006C489B" w:rsidRPr="006C489B" w:rsidRDefault="006C489B" w:rsidP="006C489B">
      <w:pPr>
        <w:rPr>
          <w:rFonts w:ascii="Century Gothic" w:eastAsia="Times New Roman" w:hAnsi="Century Gothic" w:cs="Times New Roman"/>
          <w:i/>
          <w:iCs/>
          <w:color w:val="595959" w:themeColor="text1" w:themeTint="A6"/>
        </w:rPr>
      </w:pPr>
      <w:r>
        <w:rPr>
          <w:rFonts w:ascii="Century Gothic" w:hAnsi="Century Gothic"/>
          <w:i/>
          <w:color w:val="595959" w:themeColor="text1" w:themeTint="A6"/>
        </w:rPr>
        <w:t xml:space="preserve">Este plan estratégico describe el camino de Positive Charge para convertirse en líder en la industria de carga de vehículos eléctricos al centrarse en la expansión, la satisfacción del cliente y la penetración en el mercado durante el próximo año. </w:t>
      </w:r>
    </w:p>
    <w:p w14:paraId="695C0EB9" w14:textId="77777777" w:rsidR="00D50C7B" w:rsidRPr="00D50C7B" w:rsidRDefault="00D50C7B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</w:rPr>
      </w:pPr>
    </w:p>
    <w:p w14:paraId="324AB0DF" w14:textId="77777777" w:rsidR="00D50C7B" w:rsidRPr="00D50C7B" w:rsidRDefault="00D50C7B" w:rsidP="00D50C7B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t>DESCRIPCIÓN GENERAL DEL NEGOCIO</w:t>
      </w:r>
    </w:p>
    <w:p w14:paraId="7A2BF703" w14:textId="77777777" w:rsidR="00BE60F8" w:rsidRPr="00BE60F8" w:rsidRDefault="00BE60F8" w:rsidP="00337286">
      <w:pPr>
        <w:rPr>
          <w:rFonts w:ascii="Century Gothic" w:hAnsi="Century Gothic" w:cs="Arial"/>
          <w:b/>
          <w:color w:val="595959" w:themeColor="text1" w:themeTint="A6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6C489B" w:rsidRPr="0070368D" w14:paraId="50A9AD93" w14:textId="77777777" w:rsidTr="005F1E40">
        <w:trPr>
          <w:trHeight w:val="1051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B6248" w14:textId="77777777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NUESTRA VISIÓN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61B15" w14:textId="77FBC4D3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Dirigir la transición global hacia el transporte sostenible a través de soluciones innovadoras y accesibles de carga de vehículos eléctricos (EV)</w:t>
            </w:r>
          </w:p>
        </w:tc>
      </w:tr>
      <w:tr w:rsidR="006C489B" w:rsidRPr="0070368D" w14:paraId="3B48F33A" w14:textId="77777777" w:rsidTr="005F1E40">
        <w:trPr>
          <w:trHeight w:val="1024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4BC0B" w14:textId="77777777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NUESTRA MISIÓN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EC218" w14:textId="10BAC6DF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Proporcionar servicios de carga y logística de vehículos eléctricos sin interrupciones, eficientes y ecológicos, lo que mejora la experiencia de tener vehículos eléctricos y contribuye a un planeta más ecológico.</w:t>
            </w:r>
          </w:p>
        </w:tc>
      </w:tr>
      <w:tr w:rsidR="006C489B" w:rsidRPr="0070368D" w14:paraId="4ACE7497" w14:textId="77777777" w:rsidTr="005F1E40">
        <w:trPr>
          <w:trHeight w:val="988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7D01C" w14:textId="77777777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EL PRODUCTO QUE OFRECEMOS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7AC6B" w14:textId="686C01FF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Estaciones de carga de vehículos eléctricos de última generación y fáciles de usar, y soporte logístico tanto para propietarios de vehículos eléctricos individuales como para empresas, con foco en la fiabilidad, la velocidad y la accesibilidad.</w:t>
            </w:r>
          </w:p>
        </w:tc>
      </w:tr>
    </w:tbl>
    <w:p w14:paraId="1175FF75" w14:textId="77777777" w:rsidR="00355061" w:rsidRPr="005F1E40" w:rsidRDefault="00355061" w:rsidP="00163E61">
      <w:pPr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</w:p>
    <w:p w14:paraId="6A93D495" w14:textId="1EFE00EB" w:rsidR="00163E61" w:rsidRPr="00D50C7B" w:rsidRDefault="00163E61" w:rsidP="00163E61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ANÁLISIS DE MERCADO</w:t>
      </w:r>
    </w:p>
    <w:p w14:paraId="6262B7B6" w14:textId="77777777" w:rsidR="00B40952" w:rsidRPr="005F1E40" w:rsidRDefault="00B40952" w:rsidP="00337286">
      <w:pPr>
        <w:rPr>
          <w:rFonts w:ascii="Century Gothic" w:hAnsi="Century Gothic" w:cs="Arial"/>
          <w:b/>
          <w:color w:val="595959" w:themeColor="text1" w:themeTint="A6"/>
          <w:szCs w:val="28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F11300" w:rsidRPr="00163E61" w14:paraId="21B1E42C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997CE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A QUIÉNES NOS DIRIGIMOS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181EC" w14:textId="6FEDBFC0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Propietarios y compradores potenciales de vehículos eléctricos, empresas con flotas de vehículos eléctricos y lugares comerciales que buscan ofrecer soluciones de carga de vehículos eléctricos.</w:t>
            </w:r>
          </w:p>
        </w:tc>
      </w:tr>
      <w:tr w:rsidR="00F11300" w:rsidRPr="00163E61" w14:paraId="2551177C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B309E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EL PROBLEMA QUE RESOLVEMOS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505ED" w14:textId="0EE218FF" w:rsidR="00F11300" w:rsidRPr="00163E61" w:rsidRDefault="00F11300" w:rsidP="005F1E40">
            <w:pPr>
              <w:ind w:right="-142"/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Abordar la falta de una infraestructura de carga confiable, rápida y accesible para los propietarios y negocios de vehículos eléctricos, facilitando así el cambio a un transporte sostenible.</w:t>
            </w:r>
          </w:p>
        </w:tc>
      </w:tr>
      <w:tr w:rsidR="00F11300" w:rsidRPr="00163E61" w14:paraId="64F096D2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EC757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NUESTROS COMPETIDORES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21F88" w14:textId="12E5A603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Proveedores establecidos de redes de carga para vehículos eléctricos y nuevos competidores con ofertas similares.</w:t>
            </w:r>
          </w:p>
        </w:tc>
      </w:tr>
      <w:tr w:rsidR="00F11300" w:rsidRPr="00163E61" w14:paraId="5B7B1761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6DE36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NUESTRA VENTAJA COMPETITIVA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7BB58" w14:textId="0F1E7D7C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Nuestra combinación única de tecnología de punta, servicios centrados en el cliente y soporte logístico integral nos diferencia y garantiza una experiencia de carga superior.</w:t>
            </w:r>
          </w:p>
        </w:tc>
      </w:tr>
    </w:tbl>
    <w:p w14:paraId="7291A8AA" w14:textId="01BB9E2E" w:rsidR="00D265BC" w:rsidRDefault="00D265BC" w:rsidP="00D265BC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lastRenderedPageBreak/>
        <w:t>PLAN DE MERCADO Y VENTAS</w:t>
      </w:r>
    </w:p>
    <w:p w14:paraId="7EA4735B" w14:textId="22ABD1CE" w:rsidR="00D265BC" w:rsidRDefault="00D265BC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640"/>
      </w:tblGrid>
      <w:tr w:rsidR="00F11300" w:rsidRPr="00D265BC" w14:paraId="53B16CAE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A64A5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CANALES DE MARKETING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3C7B7" w14:textId="13B634C5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Marketing digital (SEO, PPC, redes sociales), asociaciones con fabricantes de vehículos eléctricos y participación en exposiciones de energía renovable y sostenibilidad.</w:t>
            </w:r>
          </w:p>
        </w:tc>
      </w:tr>
      <w:tr w:rsidR="00F11300" w:rsidRPr="00D265BC" w14:paraId="03FDEF0E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327B3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MATERIALES DE MARKETING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6EBBA" w14:textId="5013328C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Folletos informativos, contenido web atractivo, campañas impactantes en las redes sociales y estudios de casos informativos.</w:t>
            </w:r>
          </w:p>
        </w:tc>
      </w:tr>
      <w:tr w:rsidR="00F11300" w:rsidRPr="00D265BC" w14:paraId="5B33CDB9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88D34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ESTRATEGIA DE PRECIOS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DE8AC" w14:textId="0B86FB8E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Modelos de precios competitivos con varias opciones de suscripción para diferentes necesidades de los usuarios, incluidas las suscripciones de pago por uso y mensuales.</w:t>
            </w:r>
          </w:p>
        </w:tc>
      </w:tr>
      <w:tr w:rsidR="00F11300" w:rsidRPr="00D265BC" w14:paraId="79476563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817BB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CANALES DE DISTRIBUCIÓN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365DB" w14:textId="546D3021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Ventas directas a empresas y ventas en línea para consumidores individuales, junto con la ubicación estratégica de nuestras estaciones de carga en lugares de alta demanda.</w:t>
            </w:r>
          </w:p>
        </w:tc>
      </w:tr>
    </w:tbl>
    <w:p w14:paraId="5D69A4BE" w14:textId="6814BD06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7E88F0A2" w14:textId="3DAEC33D" w:rsidR="00D265BC" w:rsidRDefault="00D265BC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OBJETIVOS CLAVE Y MEDICIONES DE ÉXITO</w:t>
      </w:r>
    </w:p>
    <w:p w14:paraId="291098C5" w14:textId="77777777" w:rsidR="00355061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355061" w:rsidRPr="00355061" w14:paraId="1B41EBF8" w14:textId="77777777" w:rsidTr="00355061">
        <w:trPr>
          <w:trHeight w:val="970"/>
        </w:trPr>
        <w:tc>
          <w:tcPr>
            <w:tcW w:w="1457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50AF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OBJETIVOS QUE PLANEAMOS ALCANZAR EN UN PLAZO DETERMINADO Y CÓMO LOS MEDIREMOS</w:t>
            </w:r>
          </w:p>
        </w:tc>
      </w:tr>
      <w:tr w:rsidR="00F11300" w:rsidRPr="00355061" w14:paraId="29E8E6A0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64AE1" w14:textId="77777777" w:rsidR="00F11300" w:rsidRPr="00355061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1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38602" w14:textId="3D2E8D6F" w:rsidR="00F11300" w:rsidRPr="006F6058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</w:rPr>
              <w:t>Aumentar la cantidad de estaciones de carga en un 30% durante el año. MÉTRICA: Realizar un seguimiento de la cantidad de instalaciones nuevas mensualmente.</w:t>
            </w:r>
          </w:p>
        </w:tc>
      </w:tr>
      <w:tr w:rsidR="00F11300" w:rsidRPr="00355061" w14:paraId="28252B4D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4512E" w14:textId="77777777" w:rsidR="00F11300" w:rsidRPr="00355061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2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B2F5F" w14:textId="3DF4AAF9" w:rsidR="00F11300" w:rsidRPr="006F6058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</w:rPr>
              <w:t>Aumentar nuestra base de clientes en un 25% para finales de año. MÉTRICA: Medir las suscripciones y las tasas de uso.</w:t>
            </w:r>
          </w:p>
        </w:tc>
      </w:tr>
      <w:tr w:rsidR="00F11300" w:rsidRPr="00355061" w14:paraId="4A237FA1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AF001" w14:textId="77777777" w:rsidR="00F11300" w:rsidRPr="00355061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3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637B3" w14:textId="6E4FEF84" w:rsidR="00F11300" w:rsidRPr="006F6058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</w:rPr>
              <w:t>Lograr una tasa de satisfacción del cliente de más del 90%. MÉTRICA: Usar encuestas y comentarios de los clientes para la mejora continua.</w:t>
            </w:r>
          </w:p>
        </w:tc>
      </w:tr>
    </w:tbl>
    <w:p w14:paraId="27ABF554" w14:textId="77777777" w:rsidR="00355061" w:rsidRPr="00D50C7B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p w14:paraId="5D4B5215" w14:textId="1B48338E" w:rsidR="00D50C7B" w:rsidRDefault="00D50C7B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5DCDFC8B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34A5DEC4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1465E6EA" w14:textId="0AD77348" w:rsidR="00355061" w:rsidRPr="00355061" w:rsidRDefault="00355061" w:rsidP="00355061">
      <w:pPr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LÍNEA DE TIEMPO CON HITOS PARA EL AÑO 20XX</w:t>
      </w:r>
    </w:p>
    <w:p w14:paraId="71B91B9D" w14:textId="1C80A580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732812E" w14:textId="77777777" w:rsidR="00B40952" w:rsidRDefault="00B40952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B0FD5EE" w14:textId="002EB110" w:rsidR="006F6DA2" w:rsidRDefault="006F6DA2" w:rsidP="00337286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32"/>
        </w:rPr>
        <w:t xml:space="preserve">                         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598EFB1A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Ind w:w="5" w:type="dxa"/>
        <w:tblLook w:val="04A0" w:firstRow="1" w:lastRow="0" w:firstColumn="1" w:lastColumn="0" w:noHBand="0" w:noVBand="1"/>
      </w:tblPr>
      <w:tblGrid>
        <w:gridCol w:w="1885"/>
        <w:gridCol w:w="8610"/>
        <w:gridCol w:w="222"/>
        <w:gridCol w:w="222"/>
        <w:gridCol w:w="222"/>
        <w:gridCol w:w="222"/>
      </w:tblGrid>
      <w:tr w:rsidR="001534AE" w:rsidRPr="001534AE" w14:paraId="3456804E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16B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0A7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4C9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CC0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16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31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25DEC302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ADF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994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A9C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8A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A4F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90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0F3219B9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503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411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34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D1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7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6D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1A1FB4" w14:textId="2DFBC314" w:rsidR="00D97508" w:rsidRDefault="00B7308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62752" behindDoc="0" locked="0" layoutInCell="1" allowOverlap="1" wp14:anchorId="6CF26693" wp14:editId="659D58F9">
                <wp:simplePos x="0" y="0"/>
                <wp:positionH relativeFrom="column">
                  <wp:posOffset>7999343</wp:posOffset>
                </wp:positionH>
                <wp:positionV relativeFrom="paragraph">
                  <wp:posOffset>30756</wp:posOffset>
                </wp:positionV>
                <wp:extent cx="1544209" cy="596900"/>
                <wp:effectExtent l="38100" t="0" r="0" b="317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209" cy="596900"/>
                          <a:chOff x="242496" y="70552"/>
                          <a:chExt cx="1546652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22" y="70552"/>
                            <a:ext cx="1500926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84136" w14:textId="56859253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A fin de año: Revisar los comentarios de los clientes.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26693" id="Group 14" o:spid="_x0000_s1026" style="position:absolute;margin-left:629.85pt;margin-top:2.4pt;width:121.6pt;height:47pt;z-index:250762752;mso-width-relative:margin;mso-height-relative:margin" coordorigin="2424,705" coordsize="15466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882;top:705;width:15009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A84136" w14:textId="56859253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A fin de año: Revisar los comentarios de los clientes.</w:t>
                        </w:r>
                      </w:p>
                    </w:txbxContent>
                  </v:textbox>
                </v:shape>
                <v:line id="Straight Connector 16" o:spid="_x0000_s102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102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76064" behindDoc="0" locked="0" layoutInCell="1" allowOverlap="1" wp14:anchorId="1D410755" wp14:editId="2717EA53">
                <wp:simplePos x="0" y="0"/>
                <wp:positionH relativeFrom="column">
                  <wp:posOffset>5033010</wp:posOffset>
                </wp:positionH>
                <wp:positionV relativeFrom="paragraph">
                  <wp:posOffset>46355</wp:posOffset>
                </wp:positionV>
                <wp:extent cx="1273810" cy="596900"/>
                <wp:effectExtent l="38100" t="0" r="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810" cy="596900"/>
                          <a:chOff x="242496" y="70552"/>
                          <a:chExt cx="1275518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4" y="70552"/>
                            <a:ext cx="1229750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EFC9AE" w14:textId="3A965C14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T4 - Ampliar las asociaciones.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10755" id="Group 10" o:spid="_x0000_s1030" style="position:absolute;margin-left:396.3pt;margin-top:3.65pt;width:100.3pt;height:47pt;z-index:250776064;mso-width-relative:margin;mso-height-relative:margin" coordorigin="2424,705" coordsize="12755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">
                <v:shape id="Text Box 11" o:spid="_x0000_s1031" type="#_x0000_t202" style="position:absolute;left:2882;top:705;width:12298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7EFC9AE" w14:textId="3A965C14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T4 - Ampliar las asociaciones.</w:t>
                        </w:r>
                      </w:p>
                    </w:txbxContent>
                  </v:textbox>
                </v:shape>
                <v:line id="Straight Connector 12" o:spid="_x0000_s103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103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70944" behindDoc="0" locked="0" layoutInCell="1" allowOverlap="1" wp14:anchorId="0AA94F42" wp14:editId="0943991C">
                <wp:simplePos x="0" y="0"/>
                <wp:positionH relativeFrom="column">
                  <wp:posOffset>2099310</wp:posOffset>
                </wp:positionH>
                <wp:positionV relativeFrom="paragraph">
                  <wp:posOffset>70485</wp:posOffset>
                </wp:positionV>
                <wp:extent cx="1408430" cy="596900"/>
                <wp:effectExtent l="38100" t="0" r="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596900"/>
                          <a:chOff x="242496" y="70552"/>
                          <a:chExt cx="1410866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4" y="70552"/>
                            <a:ext cx="1365098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5968F" w14:textId="2B95CBCD" w:rsidR="006F6DA2" w:rsidRPr="004947DB" w:rsidRDefault="00210E6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T2: Abrir 20 estaciones de carga nuevas.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94F42" id="Group 6" o:spid="_x0000_s1034" style="position:absolute;margin-left:165.3pt;margin-top:5.55pt;width:110.9pt;height:47pt;z-index:250770944;mso-width-relative:margin;mso-height-relative:margin" coordorigin="2424,705" coordsize="14108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">
                <v:shape id="Text Box 7" o:spid="_x0000_s1035" type="#_x0000_t202" style="position:absolute;left:2882;top:705;width:13651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1C5968F" w14:textId="2B95CBCD" w:rsidR="006F6DA2" w:rsidRPr="004947DB" w:rsidRDefault="00210E6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T2: Abrir 20 estaciones de carga nuevas.</w:t>
                        </w:r>
                      </w:p>
                    </w:txbxContent>
                  </v:textbox>
                </v:shape>
                <v:line id="Straight Connector 8" o:spid="_x0000_s103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103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0400" behindDoc="0" locked="0" layoutInCell="1" allowOverlap="1" wp14:anchorId="306FD62A" wp14:editId="2E778F23">
                <wp:simplePos x="0" y="0"/>
                <wp:positionH relativeFrom="column">
                  <wp:posOffset>16234</wp:posOffset>
                </wp:positionH>
                <wp:positionV relativeFrom="paragraph">
                  <wp:posOffset>78464</wp:posOffset>
                </wp:positionV>
                <wp:extent cx="1456745" cy="596900"/>
                <wp:effectExtent l="38100" t="0" r="0" b="317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745" cy="596900"/>
                          <a:chOff x="242496" y="70552"/>
                          <a:chExt cx="1458661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4" y="70552"/>
                            <a:ext cx="1412893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3433AF" w14:textId="5841D1AB" w:rsidR="006F6DA2" w:rsidRPr="004947DB" w:rsidRDefault="00210E6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T1: Lanzar campaña de marketing digital.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D62A" id="Group 41" o:spid="_x0000_s1038" style="position:absolute;margin-left:1.3pt;margin-top:6.2pt;width:114.7pt;height:47pt;z-index:250790400;mso-width-relative:margin;mso-height-relative:margin" coordorigin="2424,705" coordsize="14586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">
                <v:shape id="Text Box 42" o:spid="_x0000_s1039" type="#_x0000_t202" style="position:absolute;left:2882;top:705;width:14129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683433AF" w14:textId="5841D1AB" w:rsidR="006F6DA2" w:rsidRPr="004947DB" w:rsidRDefault="00210E6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T1: Lanzar campaña de marketing digital.</w:t>
                        </w:r>
                      </w:p>
                    </w:txbxContent>
                  </v:textbox>
                </v:shape>
                <v:line id="Straight Connector 43" o:spid="_x0000_s104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104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63F1A0D" w14:textId="77777777" w:rsidR="00D97508" w:rsidRPr="00DE5979" w:rsidRDefault="00D97508" w:rsidP="00D97508">
      <w:pPr>
        <w:rPr>
          <w:b/>
          <w:bCs/>
        </w:rPr>
      </w:pPr>
    </w:p>
    <w:p w14:paraId="1DD74083" w14:textId="77777777" w:rsidR="003C0A0A" w:rsidRDefault="003C0A0A" w:rsidP="00152249">
      <w:pPr>
        <w:tabs>
          <w:tab w:val="left" w:pos="3718"/>
        </w:tabs>
      </w:pPr>
    </w:p>
    <w:p w14:paraId="65D2A89F" w14:textId="6D4B0E65" w:rsidR="003C0A0A" w:rsidRDefault="00B73089" w:rsidP="003A371B">
      <w:pPr>
        <w:tabs>
          <w:tab w:val="left" w:pos="3718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82208" behindDoc="0" locked="0" layoutInCell="1" allowOverlap="1" wp14:anchorId="7347DBEE" wp14:editId="789777C3">
                <wp:simplePos x="0" y="0"/>
                <wp:positionH relativeFrom="column">
                  <wp:posOffset>3079143</wp:posOffset>
                </wp:positionH>
                <wp:positionV relativeFrom="paragraph">
                  <wp:posOffset>72086</wp:posOffset>
                </wp:positionV>
                <wp:extent cx="1590260" cy="776038"/>
                <wp:effectExtent l="0" t="19050" r="0" b="50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0" cy="776038"/>
                          <a:chOff x="195580" y="-641985"/>
                          <a:chExt cx="2217084" cy="1034621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299" y="-416446"/>
                            <a:ext cx="2071365" cy="8090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449F69" w14:textId="785C4C95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T3: Lanzar programa de lealtad.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7DBEE" id="Group 24" o:spid="_x0000_s1042" style="position:absolute;left:0;text-align:left;margin-left:242.45pt;margin-top:5.7pt;width:125.2pt;height:61.1pt;z-index:250782208;mso-width-relative:margin;mso-height-relative:margin" coordorigin="1955,-6419" coordsize="22170,10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">
                <v:shape id="Text Box 25" o:spid="_x0000_s1043" type="#_x0000_t202" style="position:absolute;left:3412;top:-4164;width:20714;height:8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2449F69" w14:textId="785C4C95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T3: Lanzar programa de lealtad.</w:t>
                        </w:r>
                      </w:p>
                    </w:txbxContent>
                  </v:textbox>
                </v:shape>
                <v:line id="Straight Connector 29" o:spid="_x0000_s104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104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55061">
        <w:rPr>
          <w:noProof/>
        </w:rPr>
        <mc:AlternateContent>
          <mc:Choice Requires="wpg">
            <w:drawing>
              <wp:anchor distT="0" distB="0" distL="114300" distR="114300" simplePos="0" relativeHeight="250785280" behindDoc="0" locked="0" layoutInCell="1" allowOverlap="1" wp14:anchorId="26EB45F5" wp14:editId="7546FF68">
                <wp:simplePos x="0" y="0"/>
                <wp:positionH relativeFrom="column">
                  <wp:posOffset>6534757</wp:posOffset>
                </wp:positionH>
                <wp:positionV relativeFrom="paragraph">
                  <wp:posOffset>97542</wp:posOffset>
                </wp:positionV>
                <wp:extent cx="1537804" cy="623570"/>
                <wp:effectExtent l="0" t="19050" r="0" b="50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804" cy="623570"/>
                          <a:chOff x="195580" y="-641985"/>
                          <a:chExt cx="2143576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3" y="-416389"/>
                            <a:ext cx="1997843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23EDD" w14:textId="008FF7DF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T4: Lograr un aumento del 25%.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B45F5" id="Group 18" o:spid="_x0000_s1046" style="position:absolute;left:0;text-align:left;margin-left:514.55pt;margin-top:7.7pt;width:121.1pt;height:49.1pt;z-index:250785280;mso-width-relative:margin;mso-height-relative:margin" coordorigin="1955,-6419" coordsize="21435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">
                <v:shape id="Text Box 19" o:spid="_x0000_s1047" type="#_x0000_t202" style="position:absolute;left:3413;top:-4163;width:19978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5623EDD" w14:textId="008FF7DF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T4: Lograr un aumento del 25%.</w:t>
                        </w:r>
                      </w:p>
                    </w:txbxContent>
                  </v:textbox>
                </v:shape>
                <v:line id="Straight Connector 20" o:spid="_x0000_s104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104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765824" behindDoc="0" locked="0" layoutInCell="1" allowOverlap="1" wp14:anchorId="3FCD57FE" wp14:editId="7374324C">
                <wp:simplePos x="0" y="0"/>
                <wp:positionH relativeFrom="column">
                  <wp:posOffset>28574</wp:posOffset>
                </wp:positionH>
                <wp:positionV relativeFrom="paragraph">
                  <wp:posOffset>80645</wp:posOffset>
                </wp:positionV>
                <wp:extent cx="9382125" cy="26167"/>
                <wp:effectExtent l="0" t="0" r="2857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125" cy="26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1A77B" id="Straight Connector 3" o:spid="_x0000_s1026" style="position:absolute;z-index: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35pt" to="7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5D9BBD18" w14:textId="77777777" w:rsidR="003C0A0A" w:rsidRDefault="003C0A0A" w:rsidP="00152249">
      <w:pPr>
        <w:tabs>
          <w:tab w:val="left" w:pos="3718"/>
        </w:tabs>
      </w:pPr>
    </w:p>
    <w:p w14:paraId="3AB219AF" w14:textId="77777777" w:rsidR="003C0A0A" w:rsidRDefault="003C0A0A" w:rsidP="00152249">
      <w:pPr>
        <w:tabs>
          <w:tab w:val="left" w:pos="3718"/>
        </w:tabs>
      </w:pPr>
    </w:p>
    <w:p w14:paraId="5D9031DA" w14:textId="77777777" w:rsidR="003C0A0A" w:rsidRDefault="003C0A0A" w:rsidP="00152249">
      <w:pPr>
        <w:tabs>
          <w:tab w:val="left" w:pos="3718"/>
        </w:tabs>
      </w:pPr>
    </w:p>
    <w:p w14:paraId="6CE3F73F" w14:textId="7AA33988" w:rsidR="00355061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 w:rsidRPr="00AB771A">
        <w:rPr>
          <w:rFonts w:ascii="Century Gothic" w:hAnsi="Century Gothic"/>
          <w:b/>
          <w:color w:val="A6A6A6" w:themeColor="background1" w:themeShade="A6"/>
          <w:sz w:val="44"/>
          <w:szCs w:val="44"/>
        </w:rPr>
        <w:tab/>
      </w:r>
    </w:p>
    <w:p w14:paraId="62E3225F" w14:textId="77777777" w:rsidR="00355061" w:rsidRDefault="00355061">
      <w:pPr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>
        <w:rPr>
          <w:rFonts w:ascii="Century Gothic" w:hAnsi="Century Gothic"/>
          <w:b/>
          <w:color w:val="A6A6A6" w:themeColor="background1" w:themeShade="A6"/>
          <w:sz w:val="44"/>
          <w:szCs w:val="44"/>
        </w:rPr>
        <w:br w:type="page"/>
      </w:r>
    </w:p>
    <w:p w14:paraId="268C97AB" w14:textId="77777777" w:rsidR="00B66E8C" w:rsidRPr="00AB771A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</w:p>
    <w:tbl>
      <w:tblPr>
        <w:tblStyle w:val="TableGrid"/>
        <w:tblW w:w="149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910"/>
      </w:tblGrid>
      <w:tr w:rsidR="00B66E8C" w14:paraId="77C8DB43" w14:textId="77777777" w:rsidTr="00355061">
        <w:trPr>
          <w:trHeight w:val="2687"/>
        </w:trPr>
        <w:tc>
          <w:tcPr>
            <w:tcW w:w="14910" w:type="dxa"/>
          </w:tcPr>
          <w:p w14:paraId="00912859" w14:textId="77777777" w:rsidR="00B66E8C" w:rsidRPr="00692C04" w:rsidRDefault="00B66E8C" w:rsidP="007641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BC58691" w14:textId="77777777" w:rsidR="00B66E8C" w:rsidRDefault="00B66E8C" w:rsidP="0076417B">
            <w:pPr>
              <w:rPr>
                <w:rFonts w:ascii="Century Gothic" w:hAnsi="Century Gothic" w:cs="Arial"/>
                <w:szCs w:val="20"/>
              </w:rPr>
            </w:pPr>
          </w:p>
          <w:p w14:paraId="43C85745" w14:textId="77777777" w:rsidR="00B66E8C" w:rsidRDefault="00B66E8C" w:rsidP="0076417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F909A70" w14:textId="77777777" w:rsidR="00B66E8C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1981B9B2" w14:textId="77777777" w:rsidR="00B66E8C" w:rsidRPr="00D3383E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7506CF87" w14:textId="77777777" w:rsidR="001534AE" w:rsidRDefault="001534AE" w:rsidP="00152249">
      <w:pPr>
        <w:tabs>
          <w:tab w:val="left" w:pos="3718"/>
        </w:tabs>
      </w:pPr>
    </w:p>
    <w:p w14:paraId="21545718" w14:textId="77777777" w:rsidR="001534AE" w:rsidRDefault="001534AE" w:rsidP="00152249">
      <w:pPr>
        <w:tabs>
          <w:tab w:val="left" w:pos="3718"/>
        </w:tabs>
      </w:pPr>
    </w:p>
    <w:p w14:paraId="3B9E00AC" w14:textId="77777777" w:rsidR="001534AE" w:rsidRDefault="001534AE" w:rsidP="00152249">
      <w:pPr>
        <w:tabs>
          <w:tab w:val="left" w:pos="3718"/>
        </w:tabs>
      </w:pPr>
    </w:p>
    <w:p w14:paraId="378C8EDE" w14:textId="77777777" w:rsidR="001534AE" w:rsidRDefault="001534AE" w:rsidP="00152249">
      <w:pPr>
        <w:tabs>
          <w:tab w:val="left" w:pos="3718"/>
        </w:tabs>
      </w:pPr>
    </w:p>
    <w:p w14:paraId="26519FF6" w14:textId="77777777" w:rsidR="001534AE" w:rsidRDefault="001534AE" w:rsidP="00152249">
      <w:pPr>
        <w:tabs>
          <w:tab w:val="left" w:pos="3718"/>
        </w:tabs>
      </w:pPr>
    </w:p>
    <w:p w14:paraId="24725485" w14:textId="77777777" w:rsidR="001534AE" w:rsidRDefault="001534AE" w:rsidP="00152249">
      <w:pPr>
        <w:tabs>
          <w:tab w:val="left" w:pos="3718"/>
        </w:tabs>
      </w:pPr>
    </w:p>
    <w:sectPr w:rsidR="001534AE" w:rsidSect="0070368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E8828" w14:textId="77777777" w:rsidR="00042621" w:rsidRDefault="00042621" w:rsidP="004C6C01">
      <w:r>
        <w:separator/>
      </w:r>
    </w:p>
  </w:endnote>
  <w:endnote w:type="continuationSeparator" w:id="0">
    <w:p w14:paraId="01123FE4" w14:textId="77777777" w:rsidR="00042621" w:rsidRDefault="0004262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9EF4" w14:textId="77777777" w:rsidR="00042621" w:rsidRDefault="00042621" w:rsidP="004C6C01">
      <w:r>
        <w:separator/>
      </w:r>
    </w:p>
  </w:footnote>
  <w:footnote w:type="continuationSeparator" w:id="0">
    <w:p w14:paraId="6D9B32A4" w14:textId="77777777" w:rsidR="00042621" w:rsidRDefault="0004262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4369">
    <w:abstractNumId w:val="5"/>
  </w:num>
  <w:num w:numId="2" w16cid:durableId="1453019741">
    <w:abstractNumId w:val="7"/>
  </w:num>
  <w:num w:numId="3" w16cid:durableId="941649670">
    <w:abstractNumId w:val="2"/>
  </w:num>
  <w:num w:numId="4" w16cid:durableId="1804227558">
    <w:abstractNumId w:val="4"/>
  </w:num>
  <w:num w:numId="5" w16cid:durableId="2018925594">
    <w:abstractNumId w:val="3"/>
  </w:num>
  <w:num w:numId="6" w16cid:durableId="1159613753">
    <w:abstractNumId w:val="0"/>
  </w:num>
  <w:num w:numId="7" w16cid:durableId="925650051">
    <w:abstractNumId w:val="6"/>
  </w:num>
  <w:num w:numId="8" w16cid:durableId="181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6"/>
    <w:rsid w:val="00017D11"/>
    <w:rsid w:val="00042621"/>
    <w:rsid w:val="0004588C"/>
    <w:rsid w:val="00046F5A"/>
    <w:rsid w:val="00050697"/>
    <w:rsid w:val="00080417"/>
    <w:rsid w:val="000D3136"/>
    <w:rsid w:val="000D3E08"/>
    <w:rsid w:val="000D5651"/>
    <w:rsid w:val="000E30AF"/>
    <w:rsid w:val="000E4456"/>
    <w:rsid w:val="00113C3F"/>
    <w:rsid w:val="001430C2"/>
    <w:rsid w:val="00152249"/>
    <w:rsid w:val="001534AE"/>
    <w:rsid w:val="00163E61"/>
    <w:rsid w:val="0016438F"/>
    <w:rsid w:val="00182D40"/>
    <w:rsid w:val="00190874"/>
    <w:rsid w:val="00197AA4"/>
    <w:rsid w:val="001C29A2"/>
    <w:rsid w:val="001D2172"/>
    <w:rsid w:val="001D3084"/>
    <w:rsid w:val="001D5095"/>
    <w:rsid w:val="002017FA"/>
    <w:rsid w:val="00210E6D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37286"/>
    <w:rsid w:val="00343574"/>
    <w:rsid w:val="00345CC0"/>
    <w:rsid w:val="00355061"/>
    <w:rsid w:val="00355C1F"/>
    <w:rsid w:val="0039551A"/>
    <w:rsid w:val="003A371B"/>
    <w:rsid w:val="003B5EDA"/>
    <w:rsid w:val="003B789B"/>
    <w:rsid w:val="003C0A0A"/>
    <w:rsid w:val="003C0FDB"/>
    <w:rsid w:val="003C118B"/>
    <w:rsid w:val="003E7211"/>
    <w:rsid w:val="003F50F4"/>
    <w:rsid w:val="004000E1"/>
    <w:rsid w:val="00405E4D"/>
    <w:rsid w:val="00426070"/>
    <w:rsid w:val="0043640D"/>
    <w:rsid w:val="00440B96"/>
    <w:rsid w:val="00454309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1960"/>
    <w:rsid w:val="005F1E40"/>
    <w:rsid w:val="005F4987"/>
    <w:rsid w:val="0060320F"/>
    <w:rsid w:val="00605350"/>
    <w:rsid w:val="006152E6"/>
    <w:rsid w:val="0061672E"/>
    <w:rsid w:val="00624110"/>
    <w:rsid w:val="00625AE7"/>
    <w:rsid w:val="00663036"/>
    <w:rsid w:val="006806AD"/>
    <w:rsid w:val="006C2070"/>
    <w:rsid w:val="006C489B"/>
    <w:rsid w:val="006C4F93"/>
    <w:rsid w:val="006D26C3"/>
    <w:rsid w:val="006D7456"/>
    <w:rsid w:val="006D788B"/>
    <w:rsid w:val="006F6058"/>
    <w:rsid w:val="006F6DA2"/>
    <w:rsid w:val="0070368D"/>
    <w:rsid w:val="00710BDD"/>
    <w:rsid w:val="00745330"/>
    <w:rsid w:val="00746113"/>
    <w:rsid w:val="00751E49"/>
    <w:rsid w:val="007811F2"/>
    <w:rsid w:val="007B2CB6"/>
    <w:rsid w:val="007B3CA2"/>
    <w:rsid w:val="007C0AB0"/>
    <w:rsid w:val="007C23AE"/>
    <w:rsid w:val="007D01DF"/>
    <w:rsid w:val="007D119F"/>
    <w:rsid w:val="007D560F"/>
    <w:rsid w:val="007E0F7B"/>
    <w:rsid w:val="00803022"/>
    <w:rsid w:val="00823204"/>
    <w:rsid w:val="008337C0"/>
    <w:rsid w:val="008471A8"/>
    <w:rsid w:val="00856E71"/>
    <w:rsid w:val="00857E67"/>
    <w:rsid w:val="00871614"/>
    <w:rsid w:val="00897E3B"/>
    <w:rsid w:val="008A027A"/>
    <w:rsid w:val="008A2577"/>
    <w:rsid w:val="009004B9"/>
    <w:rsid w:val="009153D4"/>
    <w:rsid w:val="00924670"/>
    <w:rsid w:val="0094736A"/>
    <w:rsid w:val="00952FBA"/>
    <w:rsid w:val="00966471"/>
    <w:rsid w:val="00967F53"/>
    <w:rsid w:val="00981DED"/>
    <w:rsid w:val="00982272"/>
    <w:rsid w:val="00984508"/>
    <w:rsid w:val="00996FF3"/>
    <w:rsid w:val="00997888"/>
    <w:rsid w:val="009B5957"/>
    <w:rsid w:val="009B6A69"/>
    <w:rsid w:val="009C3E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3681E"/>
    <w:rsid w:val="00A45DFA"/>
    <w:rsid w:val="00A63D16"/>
    <w:rsid w:val="00A95281"/>
    <w:rsid w:val="00A957A8"/>
    <w:rsid w:val="00AA354C"/>
    <w:rsid w:val="00AD669A"/>
    <w:rsid w:val="00AE4E21"/>
    <w:rsid w:val="00AE65BE"/>
    <w:rsid w:val="00B02075"/>
    <w:rsid w:val="00B20BFE"/>
    <w:rsid w:val="00B30812"/>
    <w:rsid w:val="00B33B31"/>
    <w:rsid w:val="00B35CB3"/>
    <w:rsid w:val="00B40952"/>
    <w:rsid w:val="00B41085"/>
    <w:rsid w:val="00B41441"/>
    <w:rsid w:val="00B47C77"/>
    <w:rsid w:val="00B65434"/>
    <w:rsid w:val="00B66E8C"/>
    <w:rsid w:val="00B71241"/>
    <w:rsid w:val="00B73089"/>
    <w:rsid w:val="00B76317"/>
    <w:rsid w:val="00B85A3B"/>
    <w:rsid w:val="00BC1C64"/>
    <w:rsid w:val="00BD050D"/>
    <w:rsid w:val="00BE5B0D"/>
    <w:rsid w:val="00BE60F8"/>
    <w:rsid w:val="00BF5A50"/>
    <w:rsid w:val="00C132D0"/>
    <w:rsid w:val="00C45631"/>
    <w:rsid w:val="00C5249E"/>
    <w:rsid w:val="00C55EFE"/>
    <w:rsid w:val="00CE768F"/>
    <w:rsid w:val="00CF23D5"/>
    <w:rsid w:val="00D218D3"/>
    <w:rsid w:val="00D265BC"/>
    <w:rsid w:val="00D2688B"/>
    <w:rsid w:val="00D50C7B"/>
    <w:rsid w:val="00D57248"/>
    <w:rsid w:val="00D7142F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D2A79"/>
    <w:rsid w:val="00EE56C3"/>
    <w:rsid w:val="00F03613"/>
    <w:rsid w:val="00F11300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83FB"/>
  <w15:docId w15:val="{742CC472-D965-46B9-845F-ACF1F36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7-IC-One-Page-Business-Plan-for-a-Product-Business-10932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ref7-IC-One-Page-Business-Plan-for-a-Product-Business-10932_WORD.dotx</Template>
  <TotalTime>7</TotalTime>
  <Pages>4</Pages>
  <Words>568</Words>
  <Characters>3315</Characters>
  <Application>Microsoft Office Word</Application>
  <DocSecurity>0</DocSecurity>
  <Lines>72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Alisa lin</cp:lastModifiedBy>
  <cp:revision>11</cp:revision>
  <dcterms:created xsi:type="dcterms:W3CDTF">2024-06-06T01:34:00Z</dcterms:created>
  <dcterms:modified xsi:type="dcterms:W3CDTF">2024-09-24T07:41:00Z</dcterms:modified>
</cp:coreProperties>
</file>