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4905" w14:textId="3058670D" w:rsidR="00D93331" w:rsidRDefault="0038044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761B3D" wp14:editId="29236DA1">
            <wp:simplePos x="0" y="0"/>
            <wp:positionH relativeFrom="column">
              <wp:posOffset>11869947</wp:posOffset>
            </wp:positionH>
            <wp:positionV relativeFrom="paragraph">
              <wp:posOffset>-215661</wp:posOffset>
            </wp:positionV>
            <wp:extent cx="2769231" cy="548765"/>
            <wp:effectExtent l="0" t="0" r="0" b="381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1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331">
        <w:rPr>
          <w:rFonts w:ascii="Century Gothic" w:hAnsi="Century Gothic"/>
          <w:b/>
          <w:color w:val="595959" w:themeColor="text1" w:themeTint="A6"/>
          <w:sz w:val="44"/>
        </w:rPr>
        <w:t>EJEMPLO DE PLANTILLA DE REQUISITOS DE PRODUCTOS AGILE</w:t>
      </w:r>
    </w:p>
    <w:tbl>
      <w:tblPr>
        <w:tblW w:w="23000" w:type="dxa"/>
        <w:tblLook w:val="04A0" w:firstRow="1" w:lastRow="0" w:firstColumn="1" w:lastColumn="0" w:noHBand="0" w:noVBand="1"/>
      </w:tblPr>
      <w:tblGrid>
        <w:gridCol w:w="1880"/>
        <w:gridCol w:w="2480"/>
        <w:gridCol w:w="2480"/>
        <w:gridCol w:w="2480"/>
        <w:gridCol w:w="1880"/>
        <w:gridCol w:w="1880"/>
        <w:gridCol w:w="1880"/>
        <w:gridCol w:w="1880"/>
        <w:gridCol w:w="1880"/>
        <w:gridCol w:w="4280"/>
      </w:tblGrid>
      <w:tr w:rsidR="00D93331" w:rsidRPr="00D93331" w14:paraId="1F3998E4" w14:textId="77777777" w:rsidTr="00D9333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50A0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EFCF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Sistema de seguimiento de producto beta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6BA00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FECHA DE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INICIO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E799D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FECHA DE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FINALIZACIÓN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5B0C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PROGRESO GENERAL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F2A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7A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3C52298A" w14:textId="77777777" w:rsidTr="00D9333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2D9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GERENTE DEL PROYECTO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177C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Brent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D4A3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02/09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3EA0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10/10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D66F40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35%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7B5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DD6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5FB78277" w14:textId="77777777" w:rsidTr="00D93331">
        <w:trPr>
          <w:trHeight w:val="19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AB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FDB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040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72F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2EF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EE5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D6E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2398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5E5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7E4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50A48A2" w14:textId="77777777" w:rsidTr="00D93331">
        <w:trPr>
          <w:trHeight w:val="72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14FD01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 RIESGO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3AC6D0" w14:textId="77777777" w:rsidR="00D93331" w:rsidRPr="00D93331" w:rsidRDefault="00D93331" w:rsidP="00B15EDF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NOMBRE DE LA TAREA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9DCED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TIPO DE FUNCIÓN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2EE4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RESPONSABLE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8C9C8B" w14:textId="77777777" w:rsidR="00D93331" w:rsidRPr="00D93331" w:rsidRDefault="00D93331" w:rsidP="00B15EDF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PUNTOS DE HISTORIA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5E77C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INICIO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6141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FINALIZACIÓN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D876E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DURACIÓN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D93331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en días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A14F1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ESTADO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6508A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COMENTARIOS</w:t>
            </w:r>
          </w:p>
        </w:tc>
      </w:tr>
      <w:tr w:rsidR="00D93331" w:rsidRPr="00D93331" w14:paraId="4443D80A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9157C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0E045F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 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6E970D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49BE7D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Alex B.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C18F75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4D6C51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E52D0A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1B685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387EAAF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Completado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E72C6D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5E81A4E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3C3A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36F86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E53E2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8DF56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Frank 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0C095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D047A4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595F6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07/09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ACEF5D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2867CEE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Completado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794F6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EBAF1E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0445EDC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Sí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9C034D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2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2DB85A33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469298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216BC39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3E3B48A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07/09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35E1AFD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C3E0ED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CCFB8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9DAD35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EE76513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A9CFF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B135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40B7D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D9431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EEB11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0D08B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9/9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13246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13/09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683C7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EE3774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curso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64539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49EAB240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1D83F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0D5C4A2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 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2895DFE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18BBBF6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75AA3FA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1F5A0D0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16/09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5CB32B3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608D12F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1F1CE2C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Completado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323582E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572B1E81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4BC52A2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Sí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5EED90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4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708F0F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D10B3C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Alex B.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14CEC6A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5BA7757E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16/09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42533C8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17/09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0E4644D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EE9E7"/>
            <w:vAlign w:val="center"/>
            <w:hideMark/>
          </w:tcPr>
          <w:p w14:paraId="38CBA34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Aprobado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7742C27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564FF9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E1B9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B5832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 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5C024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915C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Frank C.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A5079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215B0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17/09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AE5C2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21/09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1350D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F1112C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espera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B6CB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4E92A00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46AC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F72B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Característica 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F14EF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6E59A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Shari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W.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7331C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49FA7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22/09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1A3FC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EB1D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0FC9E73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Completado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B8F05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F765493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FFD072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29087C79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 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459BFA0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0BD3069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Shari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W.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39B02C2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369B1D4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77BEF45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05/10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73B0E61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76EE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54E63B1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74AF057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997561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CF275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Característica 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2442A3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1D5CD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Alex B.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7FF7E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572C0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24/09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417FE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29/9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D3CB6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301BF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EC1B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C8692F8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0F2DF2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67685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Característica 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1B43B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00FF4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Kennedy K.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4ED55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C0097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27/09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8F8D5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2E902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5C4B6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C5B3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6E9C60F" w14:textId="77777777" w:rsidTr="00D9333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C137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5F3F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Característica 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1DAE12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B907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Jacob 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D26B0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614CDA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CE3F7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05/10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65338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75F16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Sin iniciar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BB84F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53053B7" w14:textId="597BA914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81241EC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6F77FCE2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sectPr w:rsidR="00D93331" w:rsidSect="00BC0FF0">
          <w:pgSz w:w="24480" w:h="158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3690"/>
        <w:gridCol w:w="678"/>
        <w:gridCol w:w="2476"/>
        <w:gridCol w:w="2476"/>
        <w:gridCol w:w="1880"/>
        <w:gridCol w:w="3380"/>
      </w:tblGrid>
      <w:tr w:rsidR="00D93331" w:rsidRPr="00D93331" w14:paraId="591800F6" w14:textId="77777777" w:rsidTr="001E0104">
        <w:trPr>
          <w:trHeight w:val="900"/>
        </w:trPr>
        <w:tc>
          <w:tcPr>
            <w:tcW w:w="145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E66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50"/>
                <w:szCs w:val="5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0"/>
              </w:rPr>
              <w:lastRenderedPageBreak/>
              <w:t>REQUISITOS</w:t>
            </w:r>
          </w:p>
        </w:tc>
      </w:tr>
      <w:tr w:rsidR="00D93331" w:rsidRPr="00D93331" w14:paraId="0AD84A67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C286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1. HISTORIA DE USUARIO</w:t>
            </w:r>
          </w:p>
        </w:tc>
      </w:tr>
      <w:tr w:rsidR="00D93331" w:rsidRPr="00D93331" w14:paraId="08918642" w14:textId="77777777" w:rsidTr="001E0104">
        <w:trPr>
          <w:trHeight w:val="60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AFBF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Como cliente, quiero ser capaz de realizar el seguimiento del estado de mi pedido, de modo que pueda planificar en consecuencia.</w:t>
            </w:r>
          </w:p>
        </w:tc>
      </w:tr>
      <w:tr w:rsidR="00D93331" w:rsidRPr="00D93331" w14:paraId="734753BE" w14:textId="77777777" w:rsidTr="001E0104">
        <w:trPr>
          <w:trHeight w:val="728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83CAF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CRITERIOS DE ACEPTACIÓN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CF3F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El cliente debe poder visualizar las actualizaciones en tiempo real del estado del pedido.</w:t>
            </w:r>
            <w:r w:rsidRPr="00D93331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Se deben enviar notificaciones cuando se realizan cambios significativos de estado.</w:t>
            </w:r>
          </w:p>
        </w:tc>
      </w:tr>
      <w:tr w:rsidR="00D93331" w:rsidRPr="00D93331" w14:paraId="36D4404E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48F25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2. DESCRIPCIÓN</w:t>
            </w:r>
          </w:p>
        </w:tc>
      </w:tr>
      <w:tr w:rsidR="00D93331" w:rsidRPr="00D93331" w14:paraId="513EF41F" w14:textId="77777777" w:rsidTr="001E0104">
        <w:trPr>
          <w:trHeight w:val="602"/>
        </w:trPr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B3BD37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 DE LA FUNCIÓN O EL REQUISITO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EA865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Sistema de seguimiento de pedidos</w:t>
            </w:r>
          </w:p>
        </w:tc>
      </w:tr>
      <w:tr w:rsidR="00D93331" w:rsidRPr="00D93331" w14:paraId="65889E54" w14:textId="77777777" w:rsidTr="001E0104">
        <w:trPr>
          <w:trHeight w:val="638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82366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DESCRIPCIÓN</w:t>
            </w:r>
          </w:p>
        </w:tc>
        <w:tc>
          <w:tcPr>
            <w:tcW w:w="56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2ED9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Desarrollar un sistema que permita a los clientes realizar el seguimiento del estado de su pedido desde la colocación hasta la entrega.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1F5FF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PRIORIDAD</w:t>
            </w:r>
          </w:p>
        </w:tc>
        <w:tc>
          <w:tcPr>
            <w:tcW w:w="3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9073BA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Alta</w:t>
            </w:r>
          </w:p>
        </w:tc>
      </w:tr>
      <w:tr w:rsidR="00D93331" w:rsidRPr="00D93331" w14:paraId="7DB3EE72" w14:textId="77777777" w:rsidTr="001E0104">
        <w:trPr>
          <w:trHeight w:val="512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2EF7D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ESTIMACIÓN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718EC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8 puntos de historia</w:t>
            </w:r>
          </w:p>
        </w:tc>
      </w:tr>
      <w:tr w:rsidR="00D93331" w:rsidRPr="00D93331" w14:paraId="0787FA03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F8E03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3. DEPENDENCIAS</w:t>
            </w:r>
          </w:p>
        </w:tc>
      </w:tr>
      <w:tr w:rsidR="00D93331" w:rsidRPr="00D93331" w14:paraId="3D5F8297" w14:textId="77777777" w:rsidTr="001E0104">
        <w:trPr>
          <w:trHeight w:val="620"/>
        </w:trPr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8EEE6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HISTORIAS DE USUARIO DEPENDIENTES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BB5F0" w14:textId="77777777" w:rsidR="00D93331" w:rsidRPr="00D93331" w:rsidRDefault="00D93331" w:rsidP="0038044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Ninguna</w:t>
            </w:r>
          </w:p>
        </w:tc>
      </w:tr>
      <w:tr w:rsidR="00D93331" w:rsidRPr="00D93331" w14:paraId="3B7D03F8" w14:textId="77777777" w:rsidTr="001E0104">
        <w:trPr>
          <w:trHeight w:val="62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1C2DC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DEPENDENCIAS EXTERNAS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D29E4" w14:textId="77777777" w:rsidR="00D93331" w:rsidRPr="00D93331" w:rsidRDefault="00D93331" w:rsidP="0038044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Integración con las API del servicio de correo para recibir las actualizaciones en tiempo real.</w:t>
            </w:r>
          </w:p>
        </w:tc>
      </w:tr>
      <w:tr w:rsidR="00D93331" w:rsidRPr="00D93331" w14:paraId="23913280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098D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4. CRITERIOS DE ACEPTACIÓN</w:t>
            </w:r>
          </w:p>
        </w:tc>
      </w:tr>
      <w:tr w:rsidR="00D93331" w:rsidRPr="00D93331" w14:paraId="3A4B4736" w14:textId="77777777" w:rsidTr="001E0104">
        <w:trPr>
          <w:trHeight w:val="710"/>
        </w:trPr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B2EE5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 1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2CB3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Los clientes pueden ver el estado actual (p. ej., en proceso, enviado, entregado) cuando inician sesión.</w:t>
            </w:r>
          </w:p>
        </w:tc>
      </w:tr>
      <w:tr w:rsidR="00D93331" w:rsidRPr="00D93331" w14:paraId="2BB36DEE" w14:textId="77777777" w:rsidTr="001E0104">
        <w:trPr>
          <w:trHeight w:val="71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F7C5F8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CRITERIO 2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B5C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Las notificaciones se envían a través de correo electrónico y notificaciones emergentes de aplicaciones para dispositivos móviles.</w:t>
            </w:r>
          </w:p>
        </w:tc>
      </w:tr>
      <w:tr w:rsidR="00D93331" w:rsidRPr="00D93331" w14:paraId="44997EF8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CFB8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5. SUPOSICIONES Y RESTRICCIONES</w:t>
            </w:r>
          </w:p>
        </w:tc>
      </w:tr>
      <w:tr w:rsidR="00D93331" w:rsidRPr="00D93331" w14:paraId="1BD8AAA9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FA8DAA4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SUPOSICIONES</w:t>
            </w:r>
          </w:p>
        </w:tc>
      </w:tr>
      <w:tr w:rsidR="00D93331" w:rsidRPr="00D93331" w14:paraId="45B2C27C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7CA24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Los clientes tienen conexiones estables a Internet para recibir las actualizaciones en tiempo real.</w:t>
            </w:r>
          </w:p>
        </w:tc>
      </w:tr>
      <w:tr w:rsidR="00D93331" w:rsidRPr="00D93331" w14:paraId="1170B368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DBEF1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RESTRICCIONES</w:t>
            </w:r>
          </w:p>
        </w:tc>
      </w:tr>
      <w:tr w:rsidR="00D93331" w:rsidRPr="00D93331" w14:paraId="1A4400BD" w14:textId="77777777" w:rsidTr="001E0104">
        <w:trPr>
          <w:trHeight w:val="64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F531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asignación de presupuesto para la integración con las API de terceros es limitada.</w:t>
            </w:r>
          </w:p>
        </w:tc>
      </w:tr>
      <w:tr w:rsidR="00D93331" w:rsidRPr="00D93331" w14:paraId="62B74498" w14:textId="77777777" w:rsidTr="001E0104">
        <w:trPr>
          <w:trHeight w:val="900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D028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6. RIESGOS Y MITIGACIÓN</w:t>
            </w:r>
          </w:p>
        </w:tc>
      </w:tr>
      <w:tr w:rsidR="00D93331" w:rsidRPr="00D93331" w14:paraId="6F19CBE5" w14:textId="77777777" w:rsidTr="001E0104">
        <w:trPr>
          <w:trHeight w:val="422"/>
        </w:trPr>
        <w:tc>
          <w:tcPr>
            <w:tcW w:w="43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F5A9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RIESGO </w:t>
            </w:r>
          </w:p>
        </w:tc>
        <w:tc>
          <w:tcPr>
            <w:tcW w:w="49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3A88D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IMPACTO</w:t>
            </w:r>
          </w:p>
        </w:tc>
        <w:tc>
          <w:tcPr>
            <w:tcW w:w="5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6048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MITIGACIÓN</w:t>
            </w:r>
          </w:p>
        </w:tc>
      </w:tr>
      <w:tr w:rsidR="00D93331" w:rsidRPr="00D93331" w14:paraId="0318CF3F" w14:textId="77777777" w:rsidTr="001E0104">
        <w:trPr>
          <w:trHeight w:val="642"/>
        </w:trPr>
        <w:tc>
          <w:tcPr>
            <w:tcW w:w="436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00A66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Posibles retrasos en la integración con las API de los servicios de correo.</w:t>
            </w:r>
          </w:p>
        </w:tc>
        <w:tc>
          <w:tcPr>
            <w:tcW w:w="49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BCEC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 podría retrasar la implementación de la función de seguimiento en tiempo real.</w:t>
            </w:r>
          </w:p>
        </w:tc>
        <w:tc>
          <w:tcPr>
            <w:tcW w:w="5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C5C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Explorar API de correo alternativas y desarrollar un plan de reserva.</w:t>
            </w:r>
          </w:p>
        </w:tc>
      </w:tr>
      <w:tr w:rsidR="00D93331" w:rsidRPr="00D93331" w14:paraId="76D6BC95" w14:textId="77777777" w:rsidTr="001E0104">
        <w:trPr>
          <w:trHeight w:val="900"/>
        </w:trPr>
        <w:tc>
          <w:tcPr>
            <w:tcW w:w="68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D356E9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7. PLAN DE ITERACIÓN/PUBLICACIÓN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A1D3C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698D" w14:textId="77777777" w:rsidR="00D93331" w:rsidRPr="00D93331" w:rsidRDefault="00D93331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FA5" w14:textId="77777777" w:rsidR="00D93331" w:rsidRPr="00D93331" w:rsidRDefault="00D93331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4EC1862A" w14:textId="77777777" w:rsidTr="001E0104">
        <w:trPr>
          <w:trHeight w:val="512"/>
        </w:trPr>
        <w:tc>
          <w:tcPr>
            <w:tcW w:w="145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70D92B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ITERACIÓN: Sprint 5</w:t>
            </w:r>
          </w:p>
        </w:tc>
      </w:tr>
      <w:tr w:rsidR="00D93331" w:rsidRPr="00D93331" w14:paraId="78099A36" w14:textId="77777777" w:rsidTr="001E0104">
        <w:trPr>
          <w:trHeight w:val="62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4C86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HISTORIAS DE USUARIO INCLUIDAS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82A3F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Sistema de seguimiento de pedidos, mejoras de perfiles de usuarios</w:t>
            </w:r>
          </w:p>
        </w:tc>
      </w:tr>
      <w:tr w:rsidR="00D93331" w:rsidRPr="00D93331" w14:paraId="198DF97F" w14:textId="77777777" w:rsidTr="001E0104">
        <w:trPr>
          <w:trHeight w:val="62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6DF60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 DE FINALIZACIÓN ESTIMADA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4B12D" w14:textId="77777777" w:rsidR="00D93331" w:rsidRPr="00D93331" w:rsidRDefault="00D93331" w:rsidP="00B15ED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Finalización de este sprint</w:t>
            </w:r>
          </w:p>
        </w:tc>
      </w:tr>
      <w:tr w:rsidR="00B15EDF" w:rsidRPr="00D93331" w14:paraId="54E93616" w14:textId="77777777" w:rsidTr="00344FDA">
        <w:trPr>
          <w:trHeight w:val="900"/>
        </w:trPr>
        <w:tc>
          <w:tcPr>
            <w:tcW w:w="11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5591C7D" w14:textId="32889B13" w:rsidR="00B15EDF" w:rsidRPr="00D93331" w:rsidRDefault="00B15EDF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8. NOTAS DE REVISIÓN Y RETROSPECTIVA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7E2" w14:textId="77777777" w:rsidR="00B15EDF" w:rsidRPr="00D93331" w:rsidRDefault="00B15EDF" w:rsidP="00D93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01AFAAD4" w14:textId="77777777" w:rsidTr="001E0104">
        <w:trPr>
          <w:trHeight w:val="512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CCD3CB" w14:textId="77777777" w:rsidR="00D93331" w:rsidRPr="00B15EDF" w:rsidRDefault="00D93331" w:rsidP="00B15EDF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0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NOTAS DE REVISIÓN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5D880" w14:textId="77777777" w:rsidR="00D93331" w:rsidRPr="00B15EDF" w:rsidRDefault="00D93331" w:rsidP="00B15EDF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0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 sistema de seguimiento de pedidos se implementó exitosamente. Algunos usuarios informaron retrasos en las notificaciones.</w:t>
            </w:r>
          </w:p>
        </w:tc>
      </w:tr>
      <w:tr w:rsidR="00D93331" w:rsidRPr="00D93331" w14:paraId="0126430E" w14:textId="77777777" w:rsidTr="001E0104">
        <w:trPr>
          <w:trHeight w:val="530"/>
        </w:trPr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93219" w14:textId="77777777" w:rsidR="00D93331" w:rsidRPr="00B15EDF" w:rsidRDefault="00D93331" w:rsidP="00B15EDF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0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RETROSPECTIVAS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3D3EE" w14:textId="77777777" w:rsidR="00D93331" w:rsidRPr="00B15EDF" w:rsidRDefault="00D93331" w:rsidP="00B15EDF">
            <w:pPr>
              <w:spacing w:after="0" w:line="240" w:lineRule="auto"/>
              <w:rPr>
                <w:rFonts w:ascii="Century Gothic" w:hAnsi="Century Gothic"/>
                <w:color w:val="000000"/>
                <w:kern w:val="0"/>
                <w:sz w:val="20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Mejorar el rendimiento del sistema de notificaciones para futuros </w:t>
            </w: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sprints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>.</w:t>
            </w:r>
          </w:p>
        </w:tc>
      </w:tr>
    </w:tbl>
    <w:p w14:paraId="4EC793BD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D93331" w14:paraId="32D0E25D" w14:textId="77777777" w:rsidTr="00B15EDF">
        <w:trPr>
          <w:trHeight w:val="2338"/>
        </w:trPr>
        <w:tc>
          <w:tcPr>
            <w:tcW w:w="14010" w:type="dxa"/>
          </w:tcPr>
          <w:p w14:paraId="27D0A784" w14:textId="77777777" w:rsidR="00D93331" w:rsidRPr="00692C04" w:rsidRDefault="00D93331" w:rsidP="000804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AB73E56" w14:textId="77777777" w:rsidR="00D93331" w:rsidRDefault="00D93331" w:rsidP="000804DD">
            <w:pPr>
              <w:rPr>
                <w:rFonts w:ascii="Century Gothic" w:hAnsi="Century Gothic" w:cs="Arial"/>
                <w:szCs w:val="20"/>
              </w:rPr>
            </w:pPr>
          </w:p>
          <w:p w14:paraId="32DF1261" w14:textId="77777777" w:rsidR="00D93331" w:rsidRDefault="00D93331" w:rsidP="000804D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288DC6F" w14:textId="77777777" w:rsidR="00D93331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277D4F37" w14:textId="77777777" w:rsidR="00D93331" w:rsidRPr="00D3383E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5E7B01BB" w14:textId="77777777" w:rsidR="00D93331" w:rsidRP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93331" w:rsidRPr="00D93331" w:rsidSect="00BC0FF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AB488" w14:textId="77777777" w:rsidR="00380441" w:rsidRDefault="00380441" w:rsidP="00380441">
      <w:pPr>
        <w:spacing w:after="0" w:line="240" w:lineRule="auto"/>
      </w:pPr>
      <w:r>
        <w:separator/>
      </w:r>
    </w:p>
  </w:endnote>
  <w:endnote w:type="continuationSeparator" w:id="0">
    <w:p w14:paraId="26E8AA9E" w14:textId="77777777" w:rsidR="00380441" w:rsidRDefault="00380441" w:rsidP="0038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C744C" w14:textId="77777777" w:rsidR="00380441" w:rsidRDefault="00380441" w:rsidP="00380441">
      <w:pPr>
        <w:spacing w:after="0" w:line="240" w:lineRule="auto"/>
      </w:pPr>
      <w:r>
        <w:separator/>
      </w:r>
    </w:p>
  </w:footnote>
  <w:footnote w:type="continuationSeparator" w:id="0">
    <w:p w14:paraId="5E397390" w14:textId="77777777" w:rsidR="00380441" w:rsidRDefault="00380441" w:rsidP="0038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31"/>
    <w:rsid w:val="001E0104"/>
    <w:rsid w:val="00241B66"/>
    <w:rsid w:val="00380441"/>
    <w:rsid w:val="004B253C"/>
    <w:rsid w:val="004F753C"/>
    <w:rsid w:val="008B3CD4"/>
    <w:rsid w:val="00926964"/>
    <w:rsid w:val="00B15EDF"/>
    <w:rsid w:val="00BC0FF0"/>
    <w:rsid w:val="00D57457"/>
    <w:rsid w:val="00D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0FAEA"/>
  <w15:chartTrackingRefBased/>
  <w15:docId w15:val="{12AC347B-05DA-4B0F-98A8-9E7E4D6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33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41"/>
  </w:style>
  <w:style w:type="paragraph" w:styleId="Footer">
    <w:name w:val="footer"/>
    <w:basedOn w:val="Normal"/>
    <w:link w:val="FooterChar"/>
    <w:uiPriority w:val="99"/>
    <w:unhideWhenUsed/>
    <w:rsid w:val="0038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553</Words>
  <Characters>3254</Characters>
  <Application>Microsoft Office Word</Application>
  <DocSecurity>0</DocSecurity>
  <Lines>361</Lines>
  <Paragraphs>158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2024-01-07T18:20:00Z</dcterms:created>
  <dcterms:modified xsi:type="dcterms:W3CDTF">2024-11-05T08:08:00Z</dcterms:modified>
</cp:coreProperties>
</file>