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939C2" w14:textId="5AB2EF93" w:rsidR="00224734" w:rsidRPr="00B41810" w:rsidRDefault="00B5346C" w:rsidP="00DE0C9B">
      <w:pPr>
        <w:spacing w:line="216" w:lineRule="auto"/>
        <w:outlineLvl w:val="0"/>
        <w:rPr>
          <w:rFonts w:ascii="Century Gothic" w:hAnsi="Century Gothic"/>
          <w:bCs/>
          <w:color w:val="A6A6A6" w:themeColor="background1" w:themeShade="A6"/>
          <w:sz w:val="20"/>
          <w:szCs w:val="20"/>
        </w:rPr>
      </w:pPr>
      <w:r w:rsidRPr="00B41810">
        <w:rPr>
          <w:rFonts w:ascii="Century Gothic" w:hAnsi="Century Gothic"/>
          <w:b/>
          <w:noProof/>
          <w:color w:val="595959" w:themeColor="text1" w:themeTint="A6"/>
          <w:sz w:val="38"/>
          <w:szCs w:val="38"/>
        </w:rPr>
        <w:drawing>
          <wp:anchor distT="0" distB="0" distL="114300" distR="114300" simplePos="0" relativeHeight="251620864" behindDoc="0" locked="0" layoutInCell="1" allowOverlap="1" wp14:anchorId="2EB484F6" wp14:editId="0425C3A3">
            <wp:simplePos x="0" y="0"/>
            <wp:positionH relativeFrom="column">
              <wp:posOffset>4996282</wp:posOffset>
            </wp:positionH>
            <wp:positionV relativeFrom="paragraph">
              <wp:posOffset>-14630</wp:posOffset>
            </wp:positionV>
            <wp:extent cx="2050814" cy="406400"/>
            <wp:effectExtent l="0" t="0" r="6985" b="0"/>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0814" cy="40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38"/>
        </w:rPr>
        <w:t xml:space="preserve">Ejemplo de FORMULARIO DE SOLICITUD </w:t>
      </w:r>
      <w:r w:rsidR="00DE0C9B">
        <w:rPr>
          <w:rFonts w:ascii="Century Gothic" w:hAnsi="Century Gothic"/>
          <w:b/>
          <w:color w:val="595959" w:themeColor="text1" w:themeTint="A6"/>
          <w:sz w:val="38"/>
        </w:rPr>
        <w:br/>
      </w:r>
      <w:r>
        <w:rPr>
          <w:rFonts w:ascii="Century Gothic" w:hAnsi="Century Gothic"/>
          <w:b/>
          <w:color w:val="595959" w:themeColor="text1" w:themeTint="A6"/>
          <w:sz w:val="38"/>
        </w:rPr>
        <w:t xml:space="preserve">DE CAMBIOS </w:t>
      </w:r>
    </w:p>
    <w:p w14:paraId="62B209FD" w14:textId="723BE595" w:rsidR="003A2B81" w:rsidRPr="00DE0C9B" w:rsidRDefault="00C83EFC" w:rsidP="00DE0C9B">
      <w:pPr>
        <w:spacing w:line="216" w:lineRule="auto"/>
        <w:rPr>
          <w:rFonts w:ascii="Century Gothic" w:hAnsi="Century Gothic"/>
          <w:bCs/>
          <w:color w:val="595959" w:themeColor="text1" w:themeTint="A6"/>
          <w:sz w:val="38"/>
          <w:szCs w:val="38"/>
        </w:rPr>
      </w:pPr>
      <w:r w:rsidRPr="00DE0C9B">
        <w:rPr>
          <w:rFonts w:ascii="Century Gothic" w:hAnsi="Century Gothic"/>
          <w:color w:val="595959" w:themeColor="text1" w:themeTint="A6"/>
          <w:sz w:val="38"/>
          <w:szCs w:val="38"/>
        </w:rPr>
        <w:t>FORMULARIO DE SOLICITUD DE CAMBIO</w:t>
      </w:r>
    </w:p>
    <w:tbl>
      <w:tblPr>
        <w:tblW w:w="11094" w:type="dxa"/>
        <w:tblLook w:val="04A0" w:firstRow="1" w:lastRow="0" w:firstColumn="1" w:lastColumn="0" w:noHBand="0" w:noVBand="1"/>
      </w:tblPr>
      <w:tblGrid>
        <w:gridCol w:w="696"/>
        <w:gridCol w:w="238"/>
        <w:gridCol w:w="1287"/>
        <w:gridCol w:w="267"/>
        <w:gridCol w:w="610"/>
        <w:gridCol w:w="1291"/>
        <w:gridCol w:w="345"/>
        <w:gridCol w:w="495"/>
        <w:gridCol w:w="1412"/>
        <w:gridCol w:w="353"/>
        <w:gridCol w:w="500"/>
        <w:gridCol w:w="1537"/>
        <w:gridCol w:w="268"/>
        <w:gridCol w:w="1795"/>
      </w:tblGrid>
      <w:tr w:rsidR="003A2B81" w:rsidRPr="00D51DB1" w14:paraId="034821A2" w14:textId="77777777" w:rsidTr="00D2557C">
        <w:trPr>
          <w:cantSplit/>
          <w:trHeight w:val="288"/>
        </w:trPr>
        <w:tc>
          <w:tcPr>
            <w:tcW w:w="680" w:type="dxa"/>
            <w:vMerge w:val="restart"/>
            <w:shd w:val="clear" w:color="auto" w:fill="FFD966" w:themeFill="accent4" w:themeFillTint="99"/>
            <w:noWrap/>
            <w:tcMar>
              <w:top w:w="0" w:type="dxa"/>
              <w:left w:w="0" w:type="dxa"/>
              <w:right w:w="0" w:type="dxa"/>
            </w:tcMar>
            <w:textDirection w:val="btLr"/>
            <w:vAlign w:val="center"/>
            <w:hideMark/>
          </w:tcPr>
          <w:p w14:paraId="732B8A3E" w14:textId="119FF7DE" w:rsidR="003A2B81" w:rsidRPr="00FD72F3" w:rsidRDefault="003A2B81" w:rsidP="003A2B81">
            <w:pPr>
              <w:jc w:val="center"/>
              <w:rPr>
                <w:rFonts w:ascii="Century Gothic" w:hAnsi="Century Gothic" w:cs="Calibri"/>
                <w:color w:val="000000"/>
                <w:sz w:val="26"/>
                <w:szCs w:val="26"/>
              </w:rPr>
            </w:pPr>
            <w:r>
              <w:rPr>
                <w:rFonts w:ascii="Century Gothic" w:hAnsi="Century Gothic"/>
                <w:color w:val="000000"/>
                <w:sz w:val="26"/>
              </w:rPr>
              <w:t>DETALLES DEL CAMBIO</w:t>
            </w:r>
          </w:p>
        </w:tc>
        <w:tc>
          <w:tcPr>
            <w:tcW w:w="252" w:type="dxa"/>
            <w:tcBorders>
              <w:top w:val="nil"/>
              <w:left w:val="nil"/>
              <w:bottom w:val="nil"/>
              <w:right w:val="nil"/>
            </w:tcBorders>
            <w:shd w:val="clear" w:color="auto" w:fill="auto"/>
            <w:tcMar>
              <w:left w:w="0" w:type="dxa"/>
              <w:right w:w="0" w:type="dxa"/>
            </w:tcMar>
            <w:vAlign w:val="center"/>
            <w:hideMark/>
          </w:tcPr>
          <w:p w14:paraId="68637065" w14:textId="77777777" w:rsidR="003A2B81" w:rsidRPr="00FD72F3" w:rsidRDefault="003A2B81" w:rsidP="00D250D9">
            <w:pPr>
              <w:jc w:val="center"/>
              <w:rPr>
                <w:rFonts w:ascii="Century Gothic" w:hAnsi="Century Gothic" w:cs="Calibri"/>
                <w:color w:val="000000"/>
                <w:sz w:val="28"/>
                <w:szCs w:val="28"/>
              </w:rPr>
            </w:pPr>
          </w:p>
        </w:tc>
        <w:tc>
          <w:tcPr>
            <w:tcW w:w="8072" w:type="dxa"/>
            <w:gridSpan w:val="10"/>
            <w:tcBorders>
              <w:top w:val="nil"/>
              <w:left w:val="nil"/>
              <w:bottom w:val="single" w:sz="8" w:space="0" w:color="BFBFBF" w:themeColor="background1" w:themeShade="BF"/>
              <w:right w:val="nil"/>
            </w:tcBorders>
            <w:shd w:val="clear" w:color="auto" w:fill="auto"/>
            <w:vAlign w:val="center"/>
            <w:hideMark/>
          </w:tcPr>
          <w:p w14:paraId="49DBC6E8" w14:textId="5BEBD353" w:rsidR="003A2B81" w:rsidRPr="00FD72F3" w:rsidRDefault="009860F8" w:rsidP="00D2557C">
            <w:pPr>
              <w:ind w:left="-67"/>
              <w:rPr>
                <w:rFonts w:ascii="Century Gothic" w:hAnsi="Century Gothic" w:cs="Calibri"/>
                <w:color w:val="595959"/>
                <w:sz w:val="20"/>
                <w:szCs w:val="20"/>
              </w:rPr>
            </w:pPr>
            <w:r>
              <w:rPr>
                <w:rFonts w:ascii="Century Gothic" w:hAnsi="Century Gothic"/>
                <w:color w:val="595959"/>
                <w:sz w:val="18"/>
              </w:rPr>
              <w:t>Nombre del proyecto</w:t>
            </w:r>
          </w:p>
        </w:tc>
        <w:tc>
          <w:tcPr>
            <w:tcW w:w="271" w:type="dxa"/>
            <w:tcBorders>
              <w:top w:val="nil"/>
              <w:left w:val="nil"/>
              <w:bottom w:val="nil"/>
              <w:right w:val="nil"/>
            </w:tcBorders>
            <w:shd w:val="clear" w:color="auto" w:fill="auto"/>
            <w:vAlign w:val="center"/>
            <w:hideMark/>
          </w:tcPr>
          <w:p w14:paraId="0F6A818F" w14:textId="77777777" w:rsidR="003A2B81" w:rsidRPr="00FD72F3" w:rsidRDefault="003A2B81" w:rsidP="00D250D9">
            <w:pPr>
              <w:rPr>
                <w:rFonts w:ascii="Century Gothic" w:hAnsi="Century Gothic" w:cs="Calibri"/>
                <w:color w:val="595959"/>
                <w:sz w:val="20"/>
                <w:szCs w:val="20"/>
              </w:rPr>
            </w:pPr>
          </w:p>
        </w:tc>
        <w:tc>
          <w:tcPr>
            <w:tcW w:w="1819" w:type="dxa"/>
            <w:tcBorders>
              <w:top w:val="nil"/>
              <w:left w:val="nil"/>
              <w:bottom w:val="single" w:sz="8" w:space="0" w:color="BFBFBF" w:themeColor="background1" w:themeShade="BF"/>
              <w:right w:val="nil"/>
            </w:tcBorders>
            <w:shd w:val="clear" w:color="auto" w:fill="auto"/>
            <w:vAlign w:val="center"/>
            <w:hideMark/>
          </w:tcPr>
          <w:p w14:paraId="03F9052C" w14:textId="696443B8" w:rsidR="003A2B81" w:rsidRPr="00FD72F3" w:rsidRDefault="009860F8" w:rsidP="00D2557C">
            <w:pPr>
              <w:jc w:val="center"/>
              <w:rPr>
                <w:rFonts w:ascii="Century Gothic" w:hAnsi="Century Gothic" w:cs="Calibri"/>
                <w:color w:val="595959"/>
                <w:sz w:val="20"/>
                <w:szCs w:val="20"/>
              </w:rPr>
            </w:pPr>
            <w:r>
              <w:rPr>
                <w:rFonts w:ascii="Century Gothic" w:hAnsi="Century Gothic"/>
                <w:color w:val="595959"/>
                <w:sz w:val="18"/>
              </w:rPr>
              <w:t>Cambio N.º</w:t>
            </w:r>
          </w:p>
        </w:tc>
      </w:tr>
      <w:tr w:rsidR="003A2B81" w:rsidRPr="00D51DB1" w14:paraId="2270669D" w14:textId="77777777" w:rsidTr="009860F8">
        <w:trPr>
          <w:trHeight w:val="504"/>
        </w:trPr>
        <w:tc>
          <w:tcPr>
            <w:tcW w:w="680" w:type="dxa"/>
            <w:vMerge/>
            <w:shd w:val="clear" w:color="auto" w:fill="FFD966" w:themeFill="accent4" w:themeFillTint="99"/>
            <w:vAlign w:val="center"/>
            <w:hideMark/>
          </w:tcPr>
          <w:p w14:paraId="013F039F"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697A8DFA" w14:textId="77777777" w:rsidR="003A2B81" w:rsidRPr="00FD72F3" w:rsidRDefault="003A2B81" w:rsidP="00D250D9">
            <w:pPr>
              <w:jc w:val="center"/>
              <w:rPr>
                <w:rFonts w:ascii="Century Gothic" w:hAnsi="Century Gothic" w:cs="Calibri"/>
                <w:color w:val="595959"/>
                <w:sz w:val="20"/>
                <w:szCs w:val="20"/>
              </w:rPr>
            </w:pPr>
          </w:p>
        </w:tc>
        <w:tc>
          <w:tcPr>
            <w:tcW w:w="8072"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DA5AEE5" w14:textId="77777777" w:rsidR="003A2B81" w:rsidRPr="00FD72F3" w:rsidRDefault="003A2B81" w:rsidP="00D250D9">
            <w:pPr>
              <w:rPr>
                <w:rFonts w:ascii="Century Gothic" w:hAnsi="Century Gothic" w:cs="Calibri"/>
                <w:color w:val="000000"/>
              </w:rPr>
            </w:pPr>
            <w:r>
              <w:rPr>
                <w:rFonts w:ascii="Century Gothic" w:hAnsi="Century Gothic"/>
                <w:color w:val="000000"/>
              </w:rPr>
              <w:t>Más cerca del sol</w:t>
            </w: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78335051" w14:textId="77777777" w:rsidR="003A2B81" w:rsidRPr="00FD72F3" w:rsidRDefault="003A2B81" w:rsidP="00D250D9">
            <w:pPr>
              <w:rPr>
                <w:rFonts w:ascii="Century Gothic" w:hAnsi="Century Gothic" w:cs="Calibri"/>
                <w:color w:val="000000"/>
              </w:rPr>
            </w:pPr>
          </w:p>
        </w:tc>
        <w:tc>
          <w:tcPr>
            <w:tcW w:w="18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639D3E6A" w14:textId="77777777" w:rsidR="003A2B81" w:rsidRPr="00FD72F3" w:rsidRDefault="003A2B81" w:rsidP="00D250D9">
            <w:pPr>
              <w:jc w:val="center"/>
              <w:rPr>
                <w:rFonts w:ascii="Century Gothic" w:hAnsi="Century Gothic" w:cs="Calibri"/>
                <w:color w:val="000000"/>
              </w:rPr>
            </w:pPr>
            <w:r>
              <w:rPr>
                <w:rFonts w:ascii="Century Gothic" w:hAnsi="Century Gothic"/>
                <w:color w:val="000000"/>
              </w:rPr>
              <w:t>1011</w:t>
            </w:r>
          </w:p>
        </w:tc>
      </w:tr>
      <w:tr w:rsidR="003A2B81" w:rsidRPr="00D51DB1" w14:paraId="562A1DB1" w14:textId="77777777" w:rsidTr="00D2557C">
        <w:trPr>
          <w:trHeight w:val="288"/>
        </w:trPr>
        <w:tc>
          <w:tcPr>
            <w:tcW w:w="680" w:type="dxa"/>
            <w:vMerge/>
            <w:shd w:val="clear" w:color="auto" w:fill="FFD966" w:themeFill="accent4" w:themeFillTint="99"/>
            <w:vAlign w:val="center"/>
            <w:hideMark/>
          </w:tcPr>
          <w:p w14:paraId="4D1D6369"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nil"/>
            </w:tcBorders>
            <w:shd w:val="clear" w:color="auto" w:fill="auto"/>
            <w:tcMar>
              <w:left w:w="0" w:type="dxa"/>
              <w:right w:w="0" w:type="dxa"/>
            </w:tcMar>
            <w:vAlign w:val="center"/>
            <w:hideMark/>
          </w:tcPr>
          <w:p w14:paraId="7B7B8CD5" w14:textId="77777777" w:rsidR="003A2B81" w:rsidRPr="00FD72F3" w:rsidRDefault="003A2B81" w:rsidP="00D250D9">
            <w:pPr>
              <w:jc w:val="center"/>
              <w:rPr>
                <w:rFonts w:ascii="Century Gothic" w:hAnsi="Century Gothic" w:cs="Calibri"/>
                <w:color w:val="000000"/>
              </w:rPr>
            </w:pPr>
          </w:p>
        </w:tc>
        <w:tc>
          <w:tcPr>
            <w:tcW w:w="8072" w:type="dxa"/>
            <w:gridSpan w:val="10"/>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DD6B17A" w14:textId="3C0AE254" w:rsidR="003A2B81" w:rsidRPr="00FD72F3" w:rsidRDefault="009860F8" w:rsidP="00D2557C">
            <w:pPr>
              <w:ind w:left="-67"/>
              <w:rPr>
                <w:rFonts w:ascii="Century Gothic" w:hAnsi="Century Gothic" w:cs="Calibri"/>
                <w:color w:val="595959"/>
                <w:sz w:val="18"/>
                <w:szCs w:val="18"/>
              </w:rPr>
            </w:pPr>
            <w:r>
              <w:rPr>
                <w:rFonts w:ascii="Century Gothic" w:hAnsi="Century Gothic"/>
                <w:color w:val="595959"/>
                <w:sz w:val="18"/>
              </w:rPr>
              <w:t>Nombre del cambio</w:t>
            </w:r>
          </w:p>
        </w:tc>
        <w:tc>
          <w:tcPr>
            <w:tcW w:w="271" w:type="dxa"/>
            <w:tcBorders>
              <w:top w:val="nil"/>
              <w:left w:val="nil"/>
              <w:bottom w:val="nil"/>
              <w:right w:val="nil"/>
            </w:tcBorders>
            <w:shd w:val="clear" w:color="auto" w:fill="auto"/>
            <w:vAlign w:val="center"/>
            <w:hideMark/>
          </w:tcPr>
          <w:p w14:paraId="406376F4" w14:textId="77777777" w:rsidR="003A2B81" w:rsidRPr="00FD72F3" w:rsidRDefault="003A2B81" w:rsidP="00D250D9">
            <w:pPr>
              <w:rPr>
                <w:rFonts w:ascii="Century Gothic" w:hAnsi="Century Gothic" w:cs="Calibri"/>
                <w:color w:val="595959"/>
                <w:sz w:val="20"/>
                <w:szCs w:val="20"/>
              </w:rPr>
            </w:pPr>
          </w:p>
        </w:tc>
        <w:tc>
          <w:tcPr>
            <w:tcW w:w="1819" w:type="dxa"/>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2D73C1E" w14:textId="690D593D" w:rsidR="003A2B81" w:rsidRPr="00FD72F3" w:rsidRDefault="009860F8" w:rsidP="00DE0C9B">
            <w:pPr>
              <w:ind w:left="-50" w:right="-80"/>
              <w:jc w:val="center"/>
              <w:rPr>
                <w:rFonts w:ascii="Century Gothic" w:hAnsi="Century Gothic" w:cs="Calibri"/>
                <w:color w:val="595959"/>
                <w:sz w:val="20"/>
                <w:szCs w:val="20"/>
              </w:rPr>
            </w:pPr>
            <w:r>
              <w:rPr>
                <w:rFonts w:ascii="Century Gothic" w:hAnsi="Century Gothic"/>
                <w:color w:val="595959"/>
                <w:sz w:val="18"/>
              </w:rPr>
              <w:t>Fecha de solicitud</w:t>
            </w:r>
          </w:p>
        </w:tc>
      </w:tr>
      <w:tr w:rsidR="003A2B81" w:rsidRPr="00D51DB1" w14:paraId="545CA02F" w14:textId="77777777" w:rsidTr="009860F8">
        <w:trPr>
          <w:trHeight w:val="504"/>
        </w:trPr>
        <w:tc>
          <w:tcPr>
            <w:tcW w:w="680" w:type="dxa"/>
            <w:vMerge/>
            <w:shd w:val="clear" w:color="auto" w:fill="FFD966" w:themeFill="accent4" w:themeFillTint="99"/>
            <w:vAlign w:val="center"/>
            <w:hideMark/>
          </w:tcPr>
          <w:p w14:paraId="28C2047E"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36330C8C" w14:textId="77777777" w:rsidR="003A2B81" w:rsidRPr="00FD72F3" w:rsidRDefault="003A2B81" w:rsidP="00D250D9">
            <w:pPr>
              <w:jc w:val="center"/>
              <w:rPr>
                <w:rFonts w:ascii="Century Gothic" w:hAnsi="Century Gothic" w:cs="Calibri"/>
                <w:color w:val="595959"/>
                <w:sz w:val="20"/>
                <w:szCs w:val="20"/>
              </w:rPr>
            </w:pPr>
          </w:p>
        </w:tc>
        <w:tc>
          <w:tcPr>
            <w:tcW w:w="8072"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75283B" w14:textId="77777777" w:rsidR="003A2B81" w:rsidRPr="00FD72F3" w:rsidRDefault="003A2B81" w:rsidP="00D250D9">
            <w:pPr>
              <w:rPr>
                <w:rFonts w:ascii="Century Gothic" w:hAnsi="Century Gothic" w:cs="Calibri"/>
                <w:color w:val="000000"/>
              </w:rPr>
            </w:pPr>
            <w:r>
              <w:rPr>
                <w:rFonts w:ascii="Century Gothic" w:hAnsi="Century Gothic"/>
                <w:color w:val="000000"/>
              </w:rPr>
              <w:t>Versión del producto de SP 3.2</w:t>
            </w: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2C954351" w14:textId="77777777" w:rsidR="003A2B81" w:rsidRPr="00FD72F3" w:rsidRDefault="003A2B81" w:rsidP="00D250D9">
            <w:pPr>
              <w:rPr>
                <w:rFonts w:ascii="Century Gothic" w:hAnsi="Century Gothic" w:cs="Calibri"/>
                <w:color w:val="000000"/>
              </w:rPr>
            </w:pPr>
          </w:p>
        </w:tc>
        <w:tc>
          <w:tcPr>
            <w:tcW w:w="18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754432C5" w14:textId="77777777" w:rsidR="003A2B81" w:rsidRPr="00FD72F3" w:rsidRDefault="003A2B81" w:rsidP="00D250D9">
            <w:pPr>
              <w:jc w:val="center"/>
              <w:rPr>
                <w:rFonts w:ascii="Century Gothic" w:hAnsi="Century Gothic" w:cs="Calibri"/>
                <w:color w:val="000000"/>
                <w:sz w:val="22"/>
                <w:szCs w:val="22"/>
              </w:rPr>
            </w:pPr>
            <w:r>
              <w:rPr>
                <w:rFonts w:ascii="Century Gothic" w:hAnsi="Century Gothic"/>
                <w:color w:val="000000"/>
                <w:sz w:val="22"/>
              </w:rPr>
              <w:t>11/11/20XX</w:t>
            </w:r>
          </w:p>
        </w:tc>
      </w:tr>
      <w:tr w:rsidR="003A2B81" w:rsidRPr="00D51DB1" w14:paraId="463C92BD" w14:textId="77777777" w:rsidTr="00D2557C">
        <w:trPr>
          <w:trHeight w:val="288"/>
        </w:trPr>
        <w:tc>
          <w:tcPr>
            <w:tcW w:w="680" w:type="dxa"/>
            <w:vMerge/>
            <w:shd w:val="clear" w:color="auto" w:fill="FFD966" w:themeFill="accent4" w:themeFillTint="99"/>
            <w:vAlign w:val="center"/>
            <w:hideMark/>
          </w:tcPr>
          <w:p w14:paraId="007A0538"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nil"/>
            </w:tcBorders>
            <w:shd w:val="clear" w:color="auto" w:fill="auto"/>
            <w:tcMar>
              <w:left w:w="0" w:type="dxa"/>
              <w:right w:w="0" w:type="dxa"/>
            </w:tcMar>
            <w:vAlign w:val="center"/>
            <w:hideMark/>
          </w:tcPr>
          <w:p w14:paraId="6426D629" w14:textId="77777777" w:rsidR="003A2B81" w:rsidRPr="00FD72F3" w:rsidRDefault="003A2B81" w:rsidP="00D250D9">
            <w:pPr>
              <w:jc w:val="center"/>
              <w:rPr>
                <w:rFonts w:ascii="Century Gothic" w:hAnsi="Century Gothic" w:cs="Calibri"/>
                <w:color w:val="000000"/>
              </w:rPr>
            </w:pPr>
          </w:p>
        </w:tc>
        <w:tc>
          <w:tcPr>
            <w:tcW w:w="3293" w:type="dxa"/>
            <w:gridSpan w:val="4"/>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0F2D22A" w14:textId="74AB84A0" w:rsidR="003A2B81" w:rsidRPr="00FD72F3" w:rsidRDefault="009860F8" w:rsidP="00D2557C">
            <w:pPr>
              <w:ind w:left="-67"/>
              <w:rPr>
                <w:rFonts w:ascii="Century Gothic" w:hAnsi="Century Gothic" w:cs="Calibri"/>
                <w:color w:val="595959"/>
                <w:sz w:val="18"/>
                <w:szCs w:val="18"/>
              </w:rPr>
            </w:pPr>
            <w:r>
              <w:rPr>
                <w:rFonts w:ascii="Century Gothic" w:hAnsi="Century Gothic"/>
                <w:color w:val="595959"/>
                <w:sz w:val="18"/>
              </w:rPr>
              <w:t>Solicitado por</w:t>
            </w:r>
          </w:p>
        </w:tc>
        <w:tc>
          <w:tcPr>
            <w:tcW w:w="4779" w:type="dxa"/>
            <w:gridSpan w:val="6"/>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3E757072" w14:textId="27F46A08" w:rsidR="003A2B81" w:rsidRPr="00FD72F3" w:rsidRDefault="009860F8" w:rsidP="00D2557C">
            <w:pPr>
              <w:jc w:val="center"/>
              <w:rPr>
                <w:rFonts w:ascii="Century Gothic" w:hAnsi="Century Gothic" w:cs="Calibri"/>
                <w:color w:val="595959"/>
                <w:sz w:val="18"/>
                <w:szCs w:val="18"/>
              </w:rPr>
            </w:pPr>
            <w:r>
              <w:rPr>
                <w:rFonts w:ascii="Century Gothic" w:hAnsi="Century Gothic"/>
                <w:color w:val="595959"/>
                <w:sz w:val="18"/>
              </w:rPr>
              <w:t>Información de contacto de quien solicita</w:t>
            </w:r>
          </w:p>
        </w:tc>
        <w:tc>
          <w:tcPr>
            <w:tcW w:w="271" w:type="dxa"/>
            <w:tcBorders>
              <w:top w:val="nil"/>
              <w:left w:val="nil"/>
              <w:bottom w:val="nil"/>
              <w:right w:val="nil"/>
            </w:tcBorders>
            <w:shd w:val="clear" w:color="auto" w:fill="auto"/>
            <w:vAlign w:val="center"/>
            <w:hideMark/>
          </w:tcPr>
          <w:p w14:paraId="3A67A16D" w14:textId="77777777" w:rsidR="003A2B81" w:rsidRPr="00FD72F3" w:rsidRDefault="003A2B81" w:rsidP="00D2557C">
            <w:pPr>
              <w:jc w:val="center"/>
              <w:rPr>
                <w:rFonts w:ascii="Century Gothic" w:hAnsi="Century Gothic" w:cs="Calibri"/>
                <w:color w:val="595959"/>
                <w:sz w:val="18"/>
                <w:szCs w:val="18"/>
              </w:rPr>
            </w:pPr>
          </w:p>
        </w:tc>
        <w:tc>
          <w:tcPr>
            <w:tcW w:w="1819" w:type="dxa"/>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34A8AE89" w14:textId="68CB2E5F" w:rsidR="003A2B81" w:rsidRPr="00FD72F3" w:rsidRDefault="009860F8" w:rsidP="00DE0C9B">
            <w:pPr>
              <w:spacing w:line="216" w:lineRule="auto"/>
              <w:jc w:val="center"/>
              <w:rPr>
                <w:rFonts w:ascii="Century Gothic" w:hAnsi="Century Gothic" w:cs="Calibri"/>
                <w:color w:val="595959"/>
                <w:sz w:val="18"/>
                <w:szCs w:val="18"/>
              </w:rPr>
            </w:pPr>
            <w:r>
              <w:rPr>
                <w:rFonts w:ascii="Century Gothic" w:hAnsi="Century Gothic"/>
                <w:color w:val="595959"/>
                <w:sz w:val="18"/>
              </w:rPr>
              <w:t>Fecha en que se necesita</w:t>
            </w:r>
          </w:p>
        </w:tc>
      </w:tr>
      <w:tr w:rsidR="009860F8" w:rsidRPr="00D51DB1" w14:paraId="6743ACFB" w14:textId="77777777" w:rsidTr="009860F8">
        <w:trPr>
          <w:trHeight w:val="504"/>
        </w:trPr>
        <w:tc>
          <w:tcPr>
            <w:tcW w:w="680" w:type="dxa"/>
            <w:vMerge/>
            <w:shd w:val="clear" w:color="auto" w:fill="FFD966" w:themeFill="accent4" w:themeFillTint="99"/>
            <w:vAlign w:val="center"/>
            <w:hideMark/>
          </w:tcPr>
          <w:p w14:paraId="1CD635C1"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60D8DF77" w14:textId="77777777" w:rsidR="003A2B81" w:rsidRPr="00FD72F3" w:rsidRDefault="003A2B81" w:rsidP="00D250D9">
            <w:pPr>
              <w:jc w:val="center"/>
              <w:rPr>
                <w:rFonts w:ascii="Century Gothic" w:hAnsi="Century Gothic" w:cs="Calibri"/>
                <w:color w:val="595959"/>
                <w:sz w:val="20"/>
                <w:szCs w:val="20"/>
              </w:rPr>
            </w:pPr>
          </w:p>
        </w:tc>
        <w:tc>
          <w:tcPr>
            <w:tcW w:w="3293"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5DE"/>
            <w:vAlign w:val="center"/>
            <w:hideMark/>
          </w:tcPr>
          <w:p w14:paraId="7B01B477" w14:textId="77777777" w:rsidR="003A2B81" w:rsidRPr="00FD72F3" w:rsidRDefault="003A2B81" w:rsidP="00D250D9">
            <w:pPr>
              <w:rPr>
                <w:rFonts w:ascii="Century Gothic" w:hAnsi="Century Gothic" w:cs="Calibri"/>
                <w:color w:val="000000"/>
                <w:sz w:val="22"/>
                <w:szCs w:val="22"/>
              </w:rPr>
            </w:pPr>
            <w:r>
              <w:rPr>
                <w:rFonts w:ascii="Century Gothic" w:hAnsi="Century Gothic"/>
                <w:color w:val="000000"/>
                <w:sz w:val="22"/>
              </w:rPr>
              <w:t xml:space="preserve">Lori </w:t>
            </w:r>
            <w:proofErr w:type="spellStart"/>
            <w:r>
              <w:rPr>
                <w:rFonts w:ascii="Century Gothic" w:hAnsi="Century Gothic"/>
                <w:color w:val="000000"/>
                <w:sz w:val="22"/>
              </w:rPr>
              <w:t>Garcia</w:t>
            </w:r>
            <w:proofErr w:type="spellEnd"/>
          </w:p>
        </w:tc>
        <w:tc>
          <w:tcPr>
            <w:tcW w:w="4779"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5DE"/>
            <w:vAlign w:val="center"/>
            <w:hideMark/>
          </w:tcPr>
          <w:p w14:paraId="0B752A13" w14:textId="77777777" w:rsidR="003A2B81" w:rsidRPr="00FD72F3" w:rsidRDefault="003A2B81" w:rsidP="00D250D9">
            <w:pPr>
              <w:jc w:val="center"/>
              <w:rPr>
                <w:rFonts w:ascii="Century Gothic" w:hAnsi="Century Gothic" w:cs="Calibri"/>
                <w:color w:val="000000"/>
                <w:sz w:val="22"/>
                <w:szCs w:val="22"/>
              </w:rPr>
            </w:pPr>
            <w:r>
              <w:rPr>
                <w:rFonts w:ascii="Century Gothic" w:hAnsi="Century Gothic"/>
                <w:color w:val="000000"/>
                <w:sz w:val="22"/>
              </w:rPr>
              <w:t>lgarcia@email.com</w:t>
            </w: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28DBE3A9" w14:textId="77777777" w:rsidR="003A2B81" w:rsidRPr="00FD72F3" w:rsidRDefault="003A2B81" w:rsidP="00D250D9">
            <w:pPr>
              <w:jc w:val="center"/>
              <w:rPr>
                <w:rFonts w:ascii="Century Gothic" w:hAnsi="Century Gothic" w:cs="Calibri"/>
                <w:color w:val="000000"/>
                <w:sz w:val="22"/>
                <w:szCs w:val="22"/>
              </w:rPr>
            </w:pPr>
          </w:p>
        </w:tc>
        <w:tc>
          <w:tcPr>
            <w:tcW w:w="18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16B98C2F" w14:textId="77777777" w:rsidR="003A2B81" w:rsidRPr="00FD72F3" w:rsidRDefault="003A2B81" w:rsidP="00D250D9">
            <w:pPr>
              <w:jc w:val="center"/>
              <w:rPr>
                <w:rFonts w:ascii="Century Gothic" w:hAnsi="Century Gothic" w:cs="Calibri"/>
                <w:color w:val="000000"/>
                <w:sz w:val="22"/>
                <w:szCs w:val="22"/>
              </w:rPr>
            </w:pPr>
            <w:r>
              <w:rPr>
                <w:rFonts w:ascii="Century Gothic" w:hAnsi="Century Gothic"/>
                <w:color w:val="000000"/>
                <w:sz w:val="22"/>
              </w:rPr>
              <w:t>01/01/20XX</w:t>
            </w:r>
          </w:p>
        </w:tc>
      </w:tr>
      <w:tr w:rsidR="003A2B81" w:rsidRPr="00DE0C9B" w14:paraId="2BBD890F" w14:textId="77777777" w:rsidTr="009860F8">
        <w:trPr>
          <w:trHeight w:val="144"/>
        </w:trPr>
        <w:tc>
          <w:tcPr>
            <w:tcW w:w="680" w:type="dxa"/>
            <w:vMerge/>
            <w:shd w:val="clear" w:color="auto" w:fill="FFD966" w:themeFill="accent4" w:themeFillTint="99"/>
            <w:vAlign w:val="center"/>
            <w:hideMark/>
          </w:tcPr>
          <w:p w14:paraId="2A500515"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right w:val="nil"/>
            </w:tcBorders>
            <w:shd w:val="clear" w:color="auto" w:fill="auto"/>
            <w:tcMar>
              <w:left w:w="0" w:type="dxa"/>
              <w:right w:w="0" w:type="dxa"/>
            </w:tcMar>
            <w:vAlign w:val="center"/>
            <w:hideMark/>
          </w:tcPr>
          <w:p w14:paraId="5ADFBFAF" w14:textId="77777777" w:rsidR="003A2B81" w:rsidRPr="00DE0C9B" w:rsidRDefault="003A2B81" w:rsidP="00D250D9">
            <w:pPr>
              <w:jc w:val="center"/>
              <w:rPr>
                <w:rFonts w:ascii="Century Gothic" w:hAnsi="Century Gothic" w:cs="Calibri"/>
                <w:color w:val="000000"/>
                <w:sz w:val="21"/>
                <w:szCs w:val="21"/>
              </w:rPr>
            </w:pPr>
          </w:p>
        </w:tc>
        <w:tc>
          <w:tcPr>
            <w:tcW w:w="3293" w:type="dxa"/>
            <w:gridSpan w:val="4"/>
            <w:tcBorders>
              <w:top w:val="single" w:sz="8" w:space="0" w:color="BFBFBF" w:themeColor="background1" w:themeShade="BF"/>
              <w:left w:val="nil"/>
              <w:right w:val="nil"/>
            </w:tcBorders>
            <w:shd w:val="clear" w:color="auto" w:fill="auto"/>
            <w:vAlign w:val="center"/>
            <w:hideMark/>
          </w:tcPr>
          <w:p w14:paraId="54C97A3C" w14:textId="77777777" w:rsidR="003A2B81" w:rsidRPr="00DE0C9B" w:rsidRDefault="003A2B81" w:rsidP="00D250D9">
            <w:pPr>
              <w:jc w:val="center"/>
              <w:rPr>
                <w:rFonts w:ascii="Century Gothic" w:hAnsi="Century Gothic"/>
                <w:sz w:val="21"/>
                <w:szCs w:val="21"/>
              </w:rPr>
            </w:pPr>
          </w:p>
        </w:tc>
        <w:tc>
          <w:tcPr>
            <w:tcW w:w="4779" w:type="dxa"/>
            <w:gridSpan w:val="6"/>
            <w:tcBorders>
              <w:top w:val="single" w:sz="8" w:space="0" w:color="BFBFBF" w:themeColor="background1" w:themeShade="BF"/>
              <w:left w:val="nil"/>
              <w:right w:val="nil"/>
            </w:tcBorders>
            <w:shd w:val="clear" w:color="auto" w:fill="auto"/>
            <w:vAlign w:val="center"/>
            <w:hideMark/>
          </w:tcPr>
          <w:p w14:paraId="50632B95" w14:textId="77777777" w:rsidR="003A2B81" w:rsidRPr="00DE0C9B" w:rsidRDefault="003A2B81" w:rsidP="00D250D9">
            <w:pPr>
              <w:rPr>
                <w:rFonts w:ascii="Century Gothic" w:hAnsi="Century Gothic"/>
                <w:sz w:val="21"/>
                <w:szCs w:val="21"/>
              </w:rPr>
            </w:pPr>
          </w:p>
        </w:tc>
        <w:tc>
          <w:tcPr>
            <w:tcW w:w="271" w:type="dxa"/>
            <w:tcBorders>
              <w:top w:val="nil"/>
              <w:left w:val="nil"/>
              <w:bottom w:val="nil"/>
              <w:right w:val="nil"/>
            </w:tcBorders>
            <w:shd w:val="clear" w:color="auto" w:fill="auto"/>
            <w:vAlign w:val="center"/>
            <w:hideMark/>
          </w:tcPr>
          <w:p w14:paraId="078BE087" w14:textId="77777777" w:rsidR="003A2B81" w:rsidRPr="00DE0C9B" w:rsidRDefault="003A2B81" w:rsidP="00D250D9">
            <w:pPr>
              <w:rPr>
                <w:rFonts w:ascii="Century Gothic" w:hAnsi="Century Gothic"/>
                <w:sz w:val="21"/>
                <w:szCs w:val="21"/>
              </w:rPr>
            </w:pPr>
          </w:p>
        </w:tc>
        <w:tc>
          <w:tcPr>
            <w:tcW w:w="1819" w:type="dxa"/>
            <w:tcBorders>
              <w:top w:val="single" w:sz="8" w:space="0" w:color="BFBFBF" w:themeColor="background1" w:themeShade="BF"/>
              <w:left w:val="nil"/>
              <w:right w:val="nil"/>
            </w:tcBorders>
            <w:shd w:val="clear" w:color="auto" w:fill="auto"/>
            <w:vAlign w:val="center"/>
            <w:hideMark/>
          </w:tcPr>
          <w:p w14:paraId="1C315604" w14:textId="77777777" w:rsidR="003A2B81" w:rsidRPr="00DE0C9B" w:rsidRDefault="003A2B81" w:rsidP="00D250D9">
            <w:pPr>
              <w:rPr>
                <w:rFonts w:ascii="Century Gothic" w:hAnsi="Century Gothic"/>
                <w:sz w:val="21"/>
                <w:szCs w:val="21"/>
              </w:rPr>
            </w:pPr>
          </w:p>
        </w:tc>
      </w:tr>
      <w:tr w:rsidR="009860F8" w:rsidRPr="00D51DB1" w14:paraId="5F533E31" w14:textId="77777777" w:rsidTr="009860F8">
        <w:trPr>
          <w:trHeight w:val="432"/>
        </w:trPr>
        <w:tc>
          <w:tcPr>
            <w:tcW w:w="680" w:type="dxa"/>
            <w:vMerge/>
            <w:shd w:val="clear" w:color="auto" w:fill="FFD966" w:themeFill="accent4" w:themeFillTint="99"/>
            <w:vAlign w:val="center"/>
          </w:tcPr>
          <w:p w14:paraId="71D0CC89" w14:textId="77777777" w:rsidR="003A2B81" w:rsidRPr="00D51DB1" w:rsidRDefault="003A2B81" w:rsidP="003A2B81">
            <w:pPr>
              <w:rPr>
                <w:rFonts w:ascii="Century Gothic" w:hAnsi="Century Gothic" w:cs="Calibri"/>
                <w:color w:val="000000"/>
                <w:sz w:val="28"/>
                <w:szCs w:val="28"/>
              </w:rPr>
            </w:pPr>
          </w:p>
        </w:tc>
        <w:tc>
          <w:tcPr>
            <w:tcW w:w="252" w:type="dxa"/>
            <w:tcBorders>
              <w:top w:val="nil"/>
              <w:left w:val="nil"/>
            </w:tcBorders>
            <w:shd w:val="clear" w:color="auto" w:fill="auto"/>
            <w:tcMar>
              <w:left w:w="0" w:type="dxa"/>
              <w:right w:w="0" w:type="dxa"/>
            </w:tcMar>
            <w:vAlign w:val="center"/>
          </w:tcPr>
          <w:p w14:paraId="724389F8" w14:textId="77777777" w:rsidR="003A2B81" w:rsidRPr="00D51DB1" w:rsidRDefault="003A2B81" w:rsidP="003A2B81">
            <w:pPr>
              <w:jc w:val="center"/>
              <w:rPr>
                <w:rFonts w:ascii="Century Gothic" w:hAnsi="Century Gothic" w:cs="Calibri"/>
                <w:color w:val="000000"/>
              </w:rPr>
            </w:pPr>
          </w:p>
        </w:tc>
        <w:tc>
          <w:tcPr>
            <w:tcW w:w="1071" w:type="dxa"/>
            <w:shd w:val="clear" w:color="auto" w:fill="auto"/>
            <w:vAlign w:val="center"/>
          </w:tcPr>
          <w:p w14:paraId="237A669A" w14:textId="58B4F4F9" w:rsidR="003A2B81" w:rsidRPr="00D51DB1" w:rsidRDefault="003A2B81" w:rsidP="003A2B81">
            <w:pPr>
              <w:rPr>
                <w:rFonts w:ascii="Century Gothic" w:hAnsi="Century Gothic"/>
                <w:sz w:val="20"/>
                <w:szCs w:val="20"/>
              </w:rPr>
            </w:pPr>
            <w:r>
              <w:rPr>
                <w:rFonts w:ascii="Century Gothic" w:hAnsi="Century Gothic"/>
                <w:color w:val="595959"/>
                <w:sz w:val="20"/>
              </w:rPr>
              <w:t>PRIORIDAD</w:t>
            </w:r>
          </w:p>
        </w:tc>
        <w:tc>
          <w:tcPr>
            <w:tcW w:w="270" w:type="dxa"/>
            <w:tcBorders>
              <w:right w:val="single" w:sz="8" w:space="0" w:color="BFBFBF" w:themeColor="background1" w:themeShade="BF"/>
            </w:tcBorders>
            <w:shd w:val="clear" w:color="auto" w:fill="auto"/>
            <w:vAlign w:val="center"/>
          </w:tcPr>
          <w:p w14:paraId="29BEEC47" w14:textId="77777777" w:rsidR="003A2B81" w:rsidRPr="00D51DB1" w:rsidRDefault="003A2B81" w:rsidP="003A2B81">
            <w:pPr>
              <w:rPr>
                <w:rFonts w:ascii="Century Gothic" w:hAnsi="Century Gothic"/>
                <w:sz w:val="20"/>
                <w:szCs w:val="20"/>
              </w:rPr>
            </w:pPr>
          </w:p>
        </w:tc>
        <w:tc>
          <w:tcPr>
            <w:tcW w:w="6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C7B1A77" w14:textId="1CA68271" w:rsidR="003A2B81" w:rsidRPr="00D51DB1" w:rsidRDefault="003A2B81" w:rsidP="003A2B81">
            <w:pPr>
              <w:jc w:val="center"/>
              <w:rPr>
                <w:rFonts w:ascii="Century Gothic" w:hAnsi="Century Gothic"/>
                <w:sz w:val="20"/>
                <w:szCs w:val="20"/>
              </w:rPr>
            </w:pPr>
            <w:r>
              <w:rPr>
                <w:rFonts w:ascii="Century Gothic" w:hAnsi="Century Gothic"/>
                <w:color w:val="000000"/>
                <w:sz w:val="32"/>
              </w:rPr>
              <w:t>X</w:t>
            </w:r>
          </w:p>
        </w:tc>
        <w:tc>
          <w:tcPr>
            <w:tcW w:w="13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vAlign w:val="center"/>
          </w:tcPr>
          <w:p w14:paraId="39B30353" w14:textId="15B9265D" w:rsidR="003A2B81" w:rsidRPr="00D51DB1" w:rsidRDefault="003A2B81" w:rsidP="003A2B81">
            <w:pPr>
              <w:rPr>
                <w:rFonts w:ascii="Century Gothic" w:hAnsi="Century Gothic"/>
                <w:sz w:val="20"/>
                <w:szCs w:val="20"/>
              </w:rPr>
            </w:pPr>
            <w:r>
              <w:rPr>
                <w:rFonts w:ascii="Century Gothic" w:hAnsi="Century Gothic"/>
                <w:sz w:val="20"/>
              </w:rPr>
              <w:t>ALTA</w:t>
            </w:r>
          </w:p>
        </w:tc>
        <w:tc>
          <w:tcPr>
            <w:tcW w:w="353" w:type="dxa"/>
            <w:tcBorders>
              <w:left w:val="single" w:sz="8" w:space="0" w:color="BFBFBF" w:themeColor="background1" w:themeShade="BF"/>
              <w:right w:val="single" w:sz="8" w:space="0" w:color="BFBFBF" w:themeColor="background1" w:themeShade="BF"/>
            </w:tcBorders>
            <w:shd w:val="clear" w:color="auto" w:fill="auto"/>
            <w:vAlign w:val="center"/>
          </w:tcPr>
          <w:p w14:paraId="2393548E" w14:textId="77777777" w:rsidR="003A2B81" w:rsidRPr="00D51DB1" w:rsidRDefault="003A2B81" w:rsidP="003A2B81">
            <w:pPr>
              <w:rPr>
                <w:rFonts w:ascii="Century Gothic" w:hAnsi="Century Gothic"/>
                <w:sz w:val="20"/>
                <w:szCs w:val="20"/>
              </w:rPr>
            </w:pPr>
          </w:p>
        </w:tc>
        <w:tc>
          <w:tcPr>
            <w:tcW w:w="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61F9769" w14:textId="01C7B522" w:rsidR="003A2B81" w:rsidRPr="00D51DB1" w:rsidRDefault="003A2B81" w:rsidP="003A2B81">
            <w:pPr>
              <w:jc w:val="center"/>
              <w:rPr>
                <w:rFonts w:ascii="Century Gothic" w:hAnsi="Century Gothic"/>
                <w:sz w:val="20"/>
                <w:szCs w:val="20"/>
              </w:rPr>
            </w:pPr>
          </w:p>
        </w:tc>
        <w:tc>
          <w:tcPr>
            <w:tcW w:w="14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65009074" w14:textId="32161A56" w:rsidR="003A2B81" w:rsidRPr="00D51DB1" w:rsidRDefault="003A2B81" w:rsidP="003A2B81">
            <w:pPr>
              <w:rPr>
                <w:rFonts w:ascii="Century Gothic" w:hAnsi="Century Gothic"/>
                <w:sz w:val="20"/>
                <w:szCs w:val="20"/>
              </w:rPr>
            </w:pPr>
            <w:r>
              <w:rPr>
                <w:rFonts w:ascii="Century Gothic" w:hAnsi="Century Gothic"/>
                <w:sz w:val="20"/>
              </w:rPr>
              <w:t>MEDIA</w:t>
            </w:r>
          </w:p>
        </w:tc>
        <w:tc>
          <w:tcPr>
            <w:tcW w:w="361" w:type="dxa"/>
            <w:tcBorders>
              <w:left w:val="single" w:sz="8" w:space="0" w:color="BFBFBF" w:themeColor="background1" w:themeShade="BF"/>
              <w:right w:val="single" w:sz="8" w:space="0" w:color="BFBFBF" w:themeColor="background1" w:themeShade="BF"/>
            </w:tcBorders>
            <w:shd w:val="clear" w:color="auto" w:fill="auto"/>
            <w:vAlign w:val="center"/>
          </w:tcPr>
          <w:p w14:paraId="61B28EE6" w14:textId="77777777" w:rsidR="003A2B81" w:rsidRPr="00D51DB1" w:rsidRDefault="003A2B81" w:rsidP="003A2B81">
            <w:pPr>
              <w:rPr>
                <w:rFonts w:ascii="Century Gothic" w:hAnsi="Century Gothic"/>
                <w:sz w:val="20"/>
                <w:szCs w:val="20"/>
              </w:rPr>
            </w:pPr>
          </w:p>
        </w:tc>
        <w:tc>
          <w:tcPr>
            <w:tcW w:w="5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A2108D0" w14:textId="657C7E97" w:rsidR="003A2B81" w:rsidRPr="00D51DB1" w:rsidRDefault="003A2B81" w:rsidP="003A2B81">
            <w:pPr>
              <w:jc w:val="center"/>
              <w:rPr>
                <w:rFonts w:ascii="Century Gothic" w:hAnsi="Century Gothic"/>
                <w:sz w:val="20"/>
                <w:szCs w:val="20"/>
              </w:rPr>
            </w:pPr>
          </w:p>
        </w:tc>
        <w:tc>
          <w:tcPr>
            <w:tcW w:w="15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5DE"/>
            <w:vAlign w:val="center"/>
          </w:tcPr>
          <w:p w14:paraId="37549865" w14:textId="12FCA59F" w:rsidR="003A2B81" w:rsidRPr="00D51DB1" w:rsidRDefault="003A2B81" w:rsidP="003A2B81">
            <w:pPr>
              <w:rPr>
                <w:rFonts w:ascii="Century Gothic" w:hAnsi="Century Gothic"/>
                <w:sz w:val="20"/>
                <w:szCs w:val="20"/>
              </w:rPr>
            </w:pPr>
            <w:r>
              <w:rPr>
                <w:rFonts w:ascii="Century Gothic" w:hAnsi="Century Gothic"/>
                <w:sz w:val="20"/>
              </w:rPr>
              <w:t>BAJA</w:t>
            </w:r>
          </w:p>
        </w:tc>
        <w:tc>
          <w:tcPr>
            <w:tcW w:w="271" w:type="dxa"/>
            <w:tcBorders>
              <w:top w:val="nil"/>
              <w:left w:val="single" w:sz="8" w:space="0" w:color="BFBFBF" w:themeColor="background1" w:themeShade="BF"/>
              <w:bottom w:val="nil"/>
              <w:right w:val="nil"/>
            </w:tcBorders>
            <w:shd w:val="clear" w:color="auto" w:fill="auto"/>
            <w:vAlign w:val="center"/>
          </w:tcPr>
          <w:p w14:paraId="436720F9" w14:textId="77777777" w:rsidR="003A2B81" w:rsidRPr="00D51DB1" w:rsidRDefault="003A2B81" w:rsidP="003A2B81">
            <w:pPr>
              <w:rPr>
                <w:rFonts w:ascii="Century Gothic" w:hAnsi="Century Gothic"/>
                <w:sz w:val="20"/>
                <w:szCs w:val="20"/>
              </w:rPr>
            </w:pPr>
          </w:p>
        </w:tc>
        <w:tc>
          <w:tcPr>
            <w:tcW w:w="1819" w:type="dxa"/>
            <w:tcBorders>
              <w:left w:val="nil"/>
              <w:bottom w:val="nil"/>
              <w:right w:val="nil"/>
            </w:tcBorders>
            <w:shd w:val="clear" w:color="auto" w:fill="auto"/>
            <w:vAlign w:val="center"/>
          </w:tcPr>
          <w:p w14:paraId="6668D8D5" w14:textId="77777777" w:rsidR="003A2B81" w:rsidRPr="00D51DB1" w:rsidRDefault="003A2B81" w:rsidP="003A2B81">
            <w:pPr>
              <w:rPr>
                <w:rFonts w:ascii="Century Gothic" w:hAnsi="Century Gothic"/>
                <w:sz w:val="20"/>
                <w:szCs w:val="20"/>
              </w:rPr>
            </w:pPr>
          </w:p>
        </w:tc>
      </w:tr>
    </w:tbl>
    <w:p w14:paraId="56BF5982" w14:textId="77777777" w:rsidR="003A2B81" w:rsidRPr="00D51DB1" w:rsidRDefault="003A2B81" w:rsidP="00C83EFC">
      <w:pPr>
        <w:rPr>
          <w:rFonts w:ascii="Century Gothic" w:hAnsi="Century Gothic"/>
          <w:bCs/>
          <w:color w:val="178079"/>
          <w:sz w:val="20"/>
          <w:szCs w:val="20"/>
        </w:rPr>
      </w:pPr>
    </w:p>
    <w:tbl>
      <w:tblPr>
        <w:tblW w:w="111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0"/>
        <w:gridCol w:w="9810"/>
      </w:tblGrid>
      <w:tr w:rsidR="00D51DB1" w:rsidRPr="00D51DB1" w14:paraId="74C31D10" w14:textId="77777777" w:rsidTr="00DE0C9B">
        <w:trPr>
          <w:trHeight w:val="565"/>
        </w:trPr>
        <w:tc>
          <w:tcPr>
            <w:tcW w:w="1340" w:type="dxa"/>
            <w:tcBorders>
              <w:right w:val="nil"/>
            </w:tcBorders>
            <w:shd w:val="clear" w:color="auto" w:fill="FFE599" w:themeFill="accent4" w:themeFillTint="66"/>
            <w:vAlign w:val="center"/>
            <w:hideMark/>
          </w:tcPr>
          <w:p w14:paraId="64C647B8" w14:textId="77777777" w:rsidR="00D51DB1" w:rsidRPr="00D51DB1" w:rsidRDefault="00D51DB1">
            <w:pPr>
              <w:rPr>
                <w:rFonts w:ascii="Century Gothic" w:hAnsi="Century Gothic" w:cs="Calibri"/>
                <w:color w:val="000000"/>
                <w:sz w:val="18"/>
                <w:szCs w:val="18"/>
              </w:rPr>
            </w:pPr>
            <w:r>
              <w:rPr>
                <w:rFonts w:ascii="Century Gothic" w:hAnsi="Century Gothic"/>
                <w:color w:val="000000"/>
                <w:sz w:val="18"/>
              </w:rPr>
              <w:t>Descripción del cambio</w:t>
            </w:r>
          </w:p>
        </w:tc>
        <w:tc>
          <w:tcPr>
            <w:tcW w:w="9810" w:type="dxa"/>
            <w:tcBorders>
              <w:left w:val="nil"/>
            </w:tcBorders>
            <w:shd w:val="clear" w:color="auto" w:fill="auto"/>
            <w:vAlign w:val="center"/>
            <w:hideMark/>
          </w:tcPr>
          <w:p w14:paraId="25BA3D01" w14:textId="7B66C3B8" w:rsidR="00D51DB1" w:rsidRPr="00D51DB1" w:rsidRDefault="00E065D2">
            <w:pPr>
              <w:rPr>
                <w:rFonts w:ascii="Century Gothic" w:hAnsi="Century Gothic" w:cs="Calibri"/>
                <w:color w:val="000000"/>
                <w:sz w:val="20"/>
                <w:szCs w:val="20"/>
              </w:rPr>
            </w:pPr>
            <w:r>
              <w:rPr>
                <w:rFonts w:ascii="Century Gothic" w:hAnsi="Century Gothic"/>
                <w:color w:val="000000"/>
                <w:sz w:val="20"/>
              </w:rPr>
              <w:t>Queremos aumentar la clasificación de la eficiencia de nuestros paneles solares residenciales del 22 al 25 por ciento.</w:t>
            </w:r>
          </w:p>
        </w:tc>
      </w:tr>
      <w:tr w:rsidR="00D51DB1" w:rsidRPr="00D51DB1" w14:paraId="65BEE8D7" w14:textId="77777777" w:rsidTr="009860F8">
        <w:trPr>
          <w:trHeight w:val="648"/>
        </w:trPr>
        <w:tc>
          <w:tcPr>
            <w:tcW w:w="1340" w:type="dxa"/>
            <w:tcBorders>
              <w:right w:val="nil"/>
            </w:tcBorders>
            <w:shd w:val="clear" w:color="auto" w:fill="FFE599" w:themeFill="accent4" w:themeFillTint="66"/>
            <w:vAlign w:val="center"/>
            <w:hideMark/>
          </w:tcPr>
          <w:p w14:paraId="7C3ED683" w14:textId="5DD91267" w:rsidR="00D51DB1" w:rsidRPr="00D51DB1" w:rsidRDefault="00D51DB1" w:rsidP="00EC7A1A">
            <w:pPr>
              <w:rPr>
                <w:rFonts w:ascii="Century Gothic" w:hAnsi="Century Gothic" w:cs="Calibri"/>
                <w:color w:val="000000"/>
                <w:sz w:val="18"/>
                <w:szCs w:val="18"/>
              </w:rPr>
            </w:pPr>
            <w:r>
              <w:rPr>
                <w:rFonts w:ascii="Century Gothic" w:hAnsi="Century Gothic"/>
                <w:color w:val="000000"/>
                <w:sz w:val="18"/>
              </w:rPr>
              <w:t>Motivo del cambio</w:t>
            </w:r>
          </w:p>
        </w:tc>
        <w:tc>
          <w:tcPr>
            <w:tcW w:w="9810" w:type="dxa"/>
            <w:tcBorders>
              <w:left w:val="nil"/>
            </w:tcBorders>
            <w:shd w:val="clear" w:color="auto" w:fill="auto"/>
            <w:vAlign w:val="center"/>
            <w:hideMark/>
          </w:tcPr>
          <w:p w14:paraId="11B8486B" w14:textId="7DEFD2CB" w:rsidR="00D51DB1" w:rsidRPr="00D51DB1" w:rsidRDefault="00D51DB1">
            <w:pPr>
              <w:rPr>
                <w:rFonts w:ascii="Century Gothic" w:hAnsi="Century Gothic" w:cs="Calibri"/>
                <w:color w:val="000000"/>
                <w:sz w:val="20"/>
                <w:szCs w:val="20"/>
              </w:rPr>
            </w:pPr>
            <w:r>
              <w:rPr>
                <w:rFonts w:ascii="Century Gothic" w:hAnsi="Century Gothic"/>
                <w:color w:val="000000"/>
                <w:sz w:val="20"/>
              </w:rPr>
              <w:t xml:space="preserve">La investigación de mercado demuestra que cada vez más clientes residenciales demandan paneles solares más eficientes. Al incrementar nuestra clasificación de la eficiencia, seremos más competitivos y demostraremos que somos una empresa innovadora. </w:t>
            </w:r>
          </w:p>
        </w:tc>
      </w:tr>
    </w:tbl>
    <w:p w14:paraId="5618D685" w14:textId="77777777" w:rsidR="00D51DB1" w:rsidRPr="00DE0C9B" w:rsidRDefault="00D51DB1" w:rsidP="00C83EFC">
      <w:pPr>
        <w:rPr>
          <w:rFonts w:ascii="Century Gothic" w:hAnsi="Century Gothic"/>
          <w:bCs/>
          <w:color w:val="178079"/>
          <w:sz w:val="18"/>
          <w:szCs w:val="18"/>
        </w:rPr>
      </w:pPr>
    </w:p>
    <w:tbl>
      <w:tblPr>
        <w:tblW w:w="11151" w:type="dxa"/>
        <w:tblLook w:val="04A0" w:firstRow="1" w:lastRow="0" w:firstColumn="1" w:lastColumn="0" w:noHBand="0" w:noVBand="1"/>
      </w:tblPr>
      <w:tblGrid>
        <w:gridCol w:w="680"/>
        <w:gridCol w:w="254"/>
        <w:gridCol w:w="1334"/>
        <w:gridCol w:w="8883"/>
      </w:tblGrid>
      <w:tr w:rsidR="009309C4" w:rsidRPr="00D51DB1" w14:paraId="3D6C0BDB" w14:textId="77777777" w:rsidTr="00D2557C">
        <w:trPr>
          <w:cantSplit/>
          <w:trHeight w:val="432"/>
        </w:trPr>
        <w:tc>
          <w:tcPr>
            <w:tcW w:w="664" w:type="dxa"/>
            <w:vMerge w:val="restart"/>
            <w:shd w:val="clear" w:color="auto" w:fill="D9D9D9" w:themeFill="background1" w:themeFillShade="D9"/>
            <w:noWrap/>
            <w:tcMar>
              <w:top w:w="0" w:type="dxa"/>
              <w:left w:w="0" w:type="dxa"/>
              <w:right w:w="0" w:type="dxa"/>
            </w:tcMar>
            <w:textDirection w:val="btLr"/>
            <w:vAlign w:val="center"/>
            <w:hideMark/>
          </w:tcPr>
          <w:p w14:paraId="03520862" w14:textId="10C021F2" w:rsidR="009309C4" w:rsidRPr="00FD72F3" w:rsidRDefault="009309C4" w:rsidP="009309C4">
            <w:pPr>
              <w:jc w:val="center"/>
              <w:rPr>
                <w:rFonts w:ascii="Century Gothic" w:hAnsi="Century Gothic" w:cs="Calibri"/>
                <w:color w:val="000000"/>
                <w:sz w:val="26"/>
                <w:szCs w:val="26"/>
              </w:rPr>
            </w:pPr>
            <w:r>
              <w:rPr>
                <w:rFonts w:ascii="Century Gothic" w:hAnsi="Century Gothic"/>
                <w:color w:val="000000"/>
                <w:sz w:val="26"/>
              </w:rPr>
              <w:t>IMPACTOS DEL CAMBIO</w:t>
            </w:r>
          </w:p>
        </w:tc>
        <w:tc>
          <w:tcPr>
            <w:tcW w:w="254" w:type="dxa"/>
            <w:tcBorders>
              <w:top w:val="nil"/>
              <w:left w:val="nil"/>
              <w:bottom w:val="nil"/>
              <w:right w:val="single" w:sz="8" w:space="0" w:color="BFBFBF" w:themeColor="background1" w:themeShade="BF"/>
            </w:tcBorders>
            <w:shd w:val="clear" w:color="auto" w:fill="auto"/>
            <w:vAlign w:val="center"/>
            <w:hideMark/>
          </w:tcPr>
          <w:p w14:paraId="7D1841A2" w14:textId="77777777" w:rsidR="009309C4" w:rsidRPr="00FD72F3" w:rsidRDefault="009309C4" w:rsidP="009309C4">
            <w:pPr>
              <w:jc w:val="center"/>
              <w:rPr>
                <w:rFonts w:ascii="Century Gothic" w:hAnsi="Century Gothic" w:cs="Calibri"/>
                <w:color w:val="000000"/>
                <w:sz w:val="28"/>
                <w:szCs w:val="28"/>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269AE03D" w14:textId="67545B98" w:rsidR="009309C4" w:rsidRPr="00FD72F3" w:rsidRDefault="009309C4" w:rsidP="009309C4">
            <w:pPr>
              <w:rPr>
                <w:rFonts w:ascii="Century Gothic" w:hAnsi="Century Gothic" w:cs="Calibri"/>
                <w:color w:val="000000" w:themeColor="text1"/>
                <w:sz w:val="18"/>
                <w:szCs w:val="28"/>
              </w:rPr>
            </w:pPr>
            <w:r>
              <w:rPr>
                <w:rFonts w:ascii="Century Gothic" w:hAnsi="Century Gothic"/>
                <w:sz w:val="18"/>
              </w:rPr>
              <w:t>Alcance</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77B0319B" w14:textId="42D43BB7"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rPr>
              <w:t>El alcance no variará.</w:t>
            </w:r>
          </w:p>
        </w:tc>
      </w:tr>
      <w:tr w:rsidR="00B41810" w:rsidRPr="00D51DB1" w14:paraId="55EC49AA" w14:textId="77777777" w:rsidTr="00D2557C">
        <w:trPr>
          <w:cantSplit/>
          <w:trHeight w:val="432"/>
        </w:trPr>
        <w:tc>
          <w:tcPr>
            <w:tcW w:w="664" w:type="dxa"/>
            <w:vMerge/>
            <w:shd w:val="clear" w:color="auto" w:fill="D9D9D9" w:themeFill="background1" w:themeFillShade="D9"/>
            <w:vAlign w:val="center"/>
            <w:hideMark/>
          </w:tcPr>
          <w:p w14:paraId="750FB6D5"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76E60741"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1B14ECF" w14:textId="0F67D494" w:rsidR="009309C4" w:rsidRPr="00FD72F3" w:rsidRDefault="009309C4" w:rsidP="009309C4">
            <w:pPr>
              <w:rPr>
                <w:rFonts w:ascii="Century Gothic" w:hAnsi="Century Gothic" w:cs="Calibri"/>
                <w:color w:val="000000" w:themeColor="text1"/>
                <w:sz w:val="18"/>
                <w:szCs w:val="28"/>
              </w:rPr>
            </w:pPr>
            <w:r>
              <w:rPr>
                <w:rFonts w:ascii="Century Gothic" w:hAnsi="Century Gothic"/>
                <w:sz w:val="18"/>
              </w:rPr>
              <w:t xml:space="preserve">Entregas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5BBBFD2B" w14:textId="3C9D36F6"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rPr>
              <w:t>Deberemos actualizar el diseño y las especificaciones de nuestro producto.</w:t>
            </w:r>
          </w:p>
        </w:tc>
      </w:tr>
      <w:tr w:rsidR="009309C4" w:rsidRPr="00D51DB1" w14:paraId="53C8334C" w14:textId="77777777" w:rsidTr="00D2557C">
        <w:trPr>
          <w:cantSplit/>
          <w:trHeight w:val="432"/>
        </w:trPr>
        <w:tc>
          <w:tcPr>
            <w:tcW w:w="664" w:type="dxa"/>
            <w:vMerge/>
            <w:shd w:val="clear" w:color="auto" w:fill="D9D9D9" w:themeFill="background1" w:themeFillShade="D9"/>
            <w:vAlign w:val="center"/>
            <w:hideMark/>
          </w:tcPr>
          <w:p w14:paraId="64D2DFF0"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08E5EA95" w14:textId="77777777" w:rsidR="009309C4" w:rsidRPr="00FD72F3" w:rsidRDefault="009309C4" w:rsidP="009309C4">
            <w:pPr>
              <w:jc w:val="center"/>
              <w:rPr>
                <w:rFonts w:ascii="Century Gothic" w:hAnsi="Century Gothic" w:cs="Calibri"/>
                <w:color w:val="00000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7651B49" w14:textId="1375C791" w:rsidR="009309C4" w:rsidRPr="00FD72F3" w:rsidRDefault="009309C4" w:rsidP="009309C4">
            <w:pPr>
              <w:rPr>
                <w:rFonts w:ascii="Century Gothic" w:hAnsi="Century Gothic" w:cs="Calibri"/>
                <w:color w:val="000000" w:themeColor="text1"/>
                <w:sz w:val="18"/>
                <w:szCs w:val="28"/>
              </w:rPr>
            </w:pPr>
            <w:r>
              <w:rPr>
                <w:rFonts w:ascii="Century Gothic" w:hAnsi="Century Gothic"/>
                <w:sz w:val="18"/>
              </w:rPr>
              <w:t xml:space="preserve">Costo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6CF24EC" w14:textId="02CB85CE"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rPr>
              <w:t xml:space="preserve">Necesitaremos incrementar el presupuesto para la investigación, el desarrollo y las pruebas adicionales. </w:t>
            </w:r>
          </w:p>
        </w:tc>
      </w:tr>
      <w:tr w:rsidR="00B41810" w:rsidRPr="00D51DB1" w14:paraId="38E8876E" w14:textId="77777777" w:rsidTr="00DE0C9B">
        <w:trPr>
          <w:cantSplit/>
          <w:trHeight w:val="547"/>
        </w:trPr>
        <w:tc>
          <w:tcPr>
            <w:tcW w:w="664" w:type="dxa"/>
            <w:vMerge/>
            <w:shd w:val="clear" w:color="auto" w:fill="D9D9D9" w:themeFill="background1" w:themeFillShade="D9"/>
            <w:vAlign w:val="center"/>
            <w:hideMark/>
          </w:tcPr>
          <w:p w14:paraId="4264C1FA"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2E7265B8"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5B50BC6" w14:textId="45BD50D1" w:rsidR="009309C4" w:rsidRPr="00FD72F3" w:rsidRDefault="009309C4" w:rsidP="009309C4">
            <w:pPr>
              <w:rPr>
                <w:rFonts w:ascii="Century Gothic" w:hAnsi="Century Gothic" w:cs="Calibri"/>
                <w:color w:val="000000" w:themeColor="text1"/>
                <w:sz w:val="18"/>
                <w:szCs w:val="28"/>
              </w:rPr>
            </w:pPr>
            <w:r>
              <w:rPr>
                <w:rFonts w:ascii="Century Gothic" w:hAnsi="Century Gothic"/>
                <w:sz w:val="18"/>
              </w:rPr>
              <w:t>Recursos</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14C7327C" w14:textId="1DA1E4D0"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rPr>
              <w:t xml:space="preserve">Es posible que requiramos materiales nuevos o adicionales. Los empleados necesitarán capacitación sobre el cambio del producto. </w:t>
            </w:r>
          </w:p>
        </w:tc>
      </w:tr>
      <w:tr w:rsidR="00E178B7" w:rsidRPr="00D51DB1" w14:paraId="477141D0" w14:textId="77777777" w:rsidTr="00DE0C9B">
        <w:trPr>
          <w:cantSplit/>
          <w:trHeight w:val="520"/>
        </w:trPr>
        <w:tc>
          <w:tcPr>
            <w:tcW w:w="664" w:type="dxa"/>
            <w:vMerge/>
            <w:shd w:val="clear" w:color="auto" w:fill="D9D9D9" w:themeFill="background1" w:themeFillShade="D9"/>
            <w:vAlign w:val="center"/>
            <w:hideMark/>
          </w:tcPr>
          <w:p w14:paraId="4BA04C45"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5F9ACD94" w14:textId="77777777" w:rsidR="009309C4" w:rsidRPr="00FD72F3" w:rsidRDefault="009309C4" w:rsidP="009309C4">
            <w:pPr>
              <w:jc w:val="center"/>
              <w:rPr>
                <w:rFonts w:ascii="Century Gothic" w:hAnsi="Century Gothic" w:cs="Calibri"/>
                <w:color w:val="00000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938700B" w14:textId="3DD5C52E" w:rsidR="009309C4" w:rsidRPr="00FD72F3" w:rsidRDefault="009309C4" w:rsidP="009309C4">
            <w:pPr>
              <w:rPr>
                <w:rFonts w:ascii="Century Gothic" w:hAnsi="Century Gothic" w:cs="Calibri"/>
                <w:color w:val="000000" w:themeColor="text1"/>
                <w:sz w:val="18"/>
                <w:szCs w:val="28"/>
              </w:rPr>
            </w:pPr>
            <w:r>
              <w:rPr>
                <w:rFonts w:ascii="Century Gothic" w:hAnsi="Century Gothic"/>
                <w:sz w:val="18"/>
              </w:rPr>
              <w:t xml:space="preserve">Línea de tiempo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2CE8281" w14:textId="3B14DC34" w:rsidR="009309C4" w:rsidRPr="00FD72F3" w:rsidRDefault="00E065D2" w:rsidP="009309C4">
            <w:pPr>
              <w:rPr>
                <w:rFonts w:ascii="Century Gothic" w:hAnsi="Century Gothic" w:cs="Calibri"/>
                <w:color w:val="000000" w:themeColor="text1"/>
                <w:sz w:val="20"/>
                <w:szCs w:val="32"/>
              </w:rPr>
            </w:pPr>
            <w:r>
              <w:rPr>
                <w:rFonts w:ascii="Century Gothic" w:hAnsi="Century Gothic"/>
                <w:sz w:val="20"/>
              </w:rPr>
              <w:t xml:space="preserve">Extenderemos la línea de tiempo para tener en cuenta las fases de prueba adicionales, los ajustes en el material de marketing, etc. </w:t>
            </w:r>
          </w:p>
        </w:tc>
      </w:tr>
      <w:tr w:rsidR="00E178B7" w:rsidRPr="00D51DB1" w14:paraId="0967F95D" w14:textId="77777777" w:rsidTr="006B11A9">
        <w:trPr>
          <w:cantSplit/>
          <w:trHeight w:val="1303"/>
        </w:trPr>
        <w:tc>
          <w:tcPr>
            <w:tcW w:w="664" w:type="dxa"/>
            <w:vMerge/>
            <w:shd w:val="clear" w:color="auto" w:fill="D9D9D9" w:themeFill="background1" w:themeFillShade="D9"/>
            <w:vAlign w:val="center"/>
            <w:hideMark/>
          </w:tcPr>
          <w:p w14:paraId="5EF6B62F"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39B80FF4"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33E79194" w14:textId="364CAE1E" w:rsidR="009309C4" w:rsidRPr="00FD72F3" w:rsidRDefault="009309C4" w:rsidP="009309C4">
            <w:pPr>
              <w:rPr>
                <w:rFonts w:ascii="Century Gothic" w:hAnsi="Century Gothic" w:cs="Calibri"/>
                <w:color w:val="000000" w:themeColor="text1"/>
                <w:sz w:val="18"/>
                <w:szCs w:val="28"/>
              </w:rPr>
            </w:pPr>
            <w:r>
              <w:rPr>
                <w:rFonts w:ascii="Century Gothic" w:hAnsi="Century Gothic"/>
                <w:sz w:val="18"/>
              </w:rPr>
              <w:t xml:space="preserve">Partes interesadas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C4D37F2" w14:textId="7E9830D1" w:rsidR="009309C4" w:rsidRPr="00DE0C9B" w:rsidRDefault="00E065D2" w:rsidP="00DE0C9B">
            <w:pPr>
              <w:ind w:right="-30"/>
              <w:rPr>
                <w:rFonts w:ascii="Century Gothic" w:hAnsi="Century Gothic" w:cs="Calibri"/>
                <w:color w:val="000000" w:themeColor="text1"/>
                <w:spacing w:val="-2"/>
                <w:sz w:val="20"/>
                <w:szCs w:val="32"/>
              </w:rPr>
            </w:pPr>
            <w:r w:rsidRPr="00DE0C9B">
              <w:rPr>
                <w:rFonts w:ascii="Century Gothic" w:hAnsi="Century Gothic"/>
                <w:spacing w:val="-2"/>
                <w:sz w:val="20"/>
              </w:rPr>
              <w:t>Este cambio tendrá un impacto positivo en los clientes, pues ellos se beneficiarán de las mejoras del producto. Tendrá un impacto positivo en las partes interesadas porque mejorará la ventaja competitiva de la empresa y, posiblemente, ocasionará un incremento en los ingresos y la cuota de mercado. Tendrá un impacto mixto en los empelados porque, quizás, algunos equipos observen un aumento en su carga de trabajo.</w:t>
            </w:r>
          </w:p>
        </w:tc>
      </w:tr>
    </w:tbl>
    <w:p w14:paraId="54BE8BDF" w14:textId="77777777" w:rsidR="00C84F48" w:rsidRPr="00DE0C9B" w:rsidRDefault="00C84F48" w:rsidP="00C84F48">
      <w:pPr>
        <w:rPr>
          <w:rFonts w:ascii="Century Gothic" w:hAnsi="Century Gothic"/>
          <w:bCs/>
          <w:color w:val="178079"/>
          <w:sz w:val="18"/>
          <w:szCs w:val="18"/>
        </w:rPr>
      </w:pPr>
    </w:p>
    <w:tbl>
      <w:tblPr>
        <w:tblW w:w="11096" w:type="dxa"/>
        <w:tblLook w:val="04A0" w:firstRow="1" w:lastRow="0" w:firstColumn="1" w:lastColumn="0" w:noHBand="0" w:noVBand="1"/>
      </w:tblPr>
      <w:tblGrid>
        <w:gridCol w:w="696"/>
        <w:gridCol w:w="251"/>
        <w:gridCol w:w="1319"/>
        <w:gridCol w:w="6677"/>
        <w:gridCol w:w="272"/>
        <w:gridCol w:w="1881"/>
      </w:tblGrid>
      <w:tr w:rsidR="00B41810" w:rsidRPr="00D51DB1" w14:paraId="1D5EA4E7" w14:textId="77777777" w:rsidTr="00DE0C9B">
        <w:trPr>
          <w:trHeight w:val="306"/>
        </w:trPr>
        <w:tc>
          <w:tcPr>
            <w:tcW w:w="680" w:type="dxa"/>
            <w:vMerge w:val="restart"/>
            <w:shd w:val="clear" w:color="auto" w:fill="FFC000" w:themeFill="accent4"/>
            <w:noWrap/>
            <w:tcMar>
              <w:top w:w="0" w:type="dxa"/>
              <w:left w:w="0" w:type="dxa"/>
              <w:right w:w="0" w:type="dxa"/>
            </w:tcMar>
            <w:textDirection w:val="btLr"/>
            <w:vAlign w:val="center"/>
            <w:hideMark/>
          </w:tcPr>
          <w:p w14:paraId="38B6147B" w14:textId="3248C2B0" w:rsidR="00D51DB1" w:rsidRPr="00FD72F3" w:rsidRDefault="00D51DB1" w:rsidP="00D250D9">
            <w:pPr>
              <w:jc w:val="center"/>
              <w:rPr>
                <w:rFonts w:ascii="Century Gothic" w:hAnsi="Century Gothic" w:cs="Calibri"/>
                <w:color w:val="000000"/>
                <w:sz w:val="26"/>
                <w:szCs w:val="26"/>
              </w:rPr>
            </w:pPr>
            <w:r>
              <w:rPr>
                <w:rFonts w:ascii="Century Gothic" w:hAnsi="Century Gothic"/>
                <w:color w:val="000000"/>
                <w:sz w:val="26"/>
              </w:rPr>
              <w:t>ANÁLISIS DE RIESGOS</w:t>
            </w:r>
          </w:p>
        </w:tc>
        <w:tc>
          <w:tcPr>
            <w:tcW w:w="251" w:type="dxa"/>
            <w:tcBorders>
              <w:top w:val="nil"/>
              <w:left w:val="nil"/>
              <w:bottom w:val="nil"/>
              <w:right w:val="nil"/>
            </w:tcBorders>
            <w:shd w:val="clear" w:color="auto" w:fill="auto"/>
            <w:vAlign w:val="center"/>
            <w:hideMark/>
          </w:tcPr>
          <w:p w14:paraId="3C3C8B40" w14:textId="77777777" w:rsidR="00D51DB1" w:rsidRPr="00FD72F3" w:rsidRDefault="00D51DB1" w:rsidP="00D250D9">
            <w:pPr>
              <w:jc w:val="center"/>
              <w:rPr>
                <w:rFonts w:ascii="Century Gothic" w:hAnsi="Century Gothic" w:cs="Calibri"/>
                <w:color w:val="000000"/>
                <w:sz w:val="28"/>
                <w:szCs w:val="28"/>
              </w:rPr>
            </w:pPr>
          </w:p>
        </w:tc>
        <w:tc>
          <w:tcPr>
            <w:tcW w:w="8011" w:type="dxa"/>
            <w:gridSpan w:val="2"/>
            <w:tcBorders>
              <w:top w:val="nil"/>
              <w:left w:val="nil"/>
              <w:bottom w:val="single" w:sz="8" w:space="0" w:color="BFBFBF" w:themeColor="background1" w:themeShade="BF"/>
              <w:right w:val="nil"/>
            </w:tcBorders>
            <w:shd w:val="clear" w:color="auto" w:fill="auto"/>
            <w:vAlign w:val="center"/>
            <w:hideMark/>
          </w:tcPr>
          <w:p w14:paraId="79B6E48C" w14:textId="739CEA61" w:rsidR="00D51DB1" w:rsidRPr="00FD72F3" w:rsidRDefault="00D51DB1" w:rsidP="00D2557C">
            <w:pPr>
              <w:ind w:left="-49"/>
              <w:rPr>
                <w:rFonts w:ascii="Century Gothic" w:hAnsi="Century Gothic" w:cs="Calibri"/>
                <w:color w:val="595959"/>
                <w:sz w:val="20"/>
                <w:szCs w:val="20"/>
              </w:rPr>
            </w:pPr>
            <w:r>
              <w:rPr>
                <w:rFonts w:ascii="Century Gothic" w:hAnsi="Century Gothic"/>
                <w:color w:val="595959"/>
                <w:sz w:val="20"/>
              </w:rPr>
              <w:t>Identificación de riesgos</w:t>
            </w:r>
          </w:p>
        </w:tc>
        <w:tc>
          <w:tcPr>
            <w:tcW w:w="272" w:type="dxa"/>
            <w:tcBorders>
              <w:top w:val="nil"/>
              <w:left w:val="nil"/>
              <w:right w:val="nil"/>
            </w:tcBorders>
            <w:shd w:val="clear" w:color="auto" w:fill="auto"/>
            <w:vAlign w:val="center"/>
            <w:hideMark/>
          </w:tcPr>
          <w:p w14:paraId="786AC7F1" w14:textId="77777777" w:rsidR="00D51DB1" w:rsidRPr="00FD72F3" w:rsidRDefault="00D51DB1" w:rsidP="00D250D9">
            <w:pPr>
              <w:rPr>
                <w:rFonts w:ascii="Century Gothic" w:hAnsi="Century Gothic" w:cs="Calibri"/>
                <w:color w:val="595959"/>
                <w:sz w:val="10"/>
                <w:szCs w:val="10"/>
              </w:rPr>
            </w:pPr>
          </w:p>
        </w:tc>
        <w:tc>
          <w:tcPr>
            <w:tcW w:w="1882" w:type="dxa"/>
            <w:tcBorders>
              <w:top w:val="nil"/>
              <w:left w:val="nil"/>
              <w:bottom w:val="single" w:sz="8" w:space="0" w:color="BFBFBF" w:themeColor="background1" w:themeShade="BF"/>
              <w:right w:val="nil"/>
            </w:tcBorders>
            <w:shd w:val="clear" w:color="auto" w:fill="auto"/>
            <w:vAlign w:val="center"/>
            <w:hideMark/>
          </w:tcPr>
          <w:p w14:paraId="338556C5" w14:textId="7091000A" w:rsidR="00D51DB1" w:rsidRPr="00FD72F3" w:rsidRDefault="00D51DB1" w:rsidP="00DE0C9B">
            <w:pPr>
              <w:spacing w:line="216" w:lineRule="auto"/>
              <w:jc w:val="center"/>
              <w:rPr>
                <w:rFonts w:ascii="Century Gothic" w:hAnsi="Century Gothic" w:cs="Calibri"/>
                <w:color w:val="595959"/>
                <w:sz w:val="20"/>
                <w:szCs w:val="20"/>
              </w:rPr>
            </w:pPr>
            <w:r>
              <w:rPr>
                <w:rFonts w:ascii="Century Gothic" w:hAnsi="Century Gothic"/>
                <w:color w:val="595959"/>
                <w:sz w:val="18"/>
              </w:rPr>
              <w:t>Probabilidad de riesgo</w:t>
            </w:r>
          </w:p>
        </w:tc>
      </w:tr>
      <w:tr w:rsidR="00B41810" w:rsidRPr="00D51DB1" w14:paraId="2517F6D9" w14:textId="77777777" w:rsidTr="00DE0C9B">
        <w:trPr>
          <w:trHeight w:val="504"/>
        </w:trPr>
        <w:tc>
          <w:tcPr>
            <w:tcW w:w="680" w:type="dxa"/>
            <w:vMerge/>
            <w:shd w:val="clear" w:color="auto" w:fill="FFC000" w:themeFill="accent4"/>
            <w:vAlign w:val="center"/>
            <w:hideMark/>
          </w:tcPr>
          <w:p w14:paraId="52E8E385" w14:textId="77777777" w:rsidR="00D51DB1" w:rsidRPr="00FD72F3" w:rsidRDefault="00D51DB1" w:rsidP="00D250D9">
            <w:pPr>
              <w:rPr>
                <w:rFonts w:ascii="Century Gothic" w:hAnsi="Century Gothic" w:cs="Calibri"/>
                <w:color w:val="000000"/>
                <w:sz w:val="28"/>
                <w:szCs w:val="28"/>
              </w:rPr>
            </w:pPr>
          </w:p>
        </w:tc>
        <w:tc>
          <w:tcPr>
            <w:tcW w:w="251" w:type="dxa"/>
            <w:tcBorders>
              <w:top w:val="nil"/>
              <w:left w:val="nil"/>
              <w:bottom w:val="nil"/>
              <w:right w:val="single" w:sz="8" w:space="0" w:color="BFBFBF" w:themeColor="background1" w:themeShade="BF"/>
            </w:tcBorders>
            <w:shd w:val="clear" w:color="auto" w:fill="auto"/>
            <w:vAlign w:val="center"/>
            <w:hideMark/>
          </w:tcPr>
          <w:p w14:paraId="4B6D4899" w14:textId="77777777" w:rsidR="00D51DB1" w:rsidRPr="00FD72F3" w:rsidRDefault="00D51DB1" w:rsidP="00D250D9">
            <w:pPr>
              <w:jc w:val="center"/>
              <w:rPr>
                <w:rFonts w:ascii="Century Gothic" w:hAnsi="Century Gothic" w:cs="Calibri"/>
                <w:color w:val="595959"/>
                <w:sz w:val="20"/>
                <w:szCs w:val="20"/>
              </w:rPr>
            </w:pPr>
          </w:p>
        </w:tc>
        <w:tc>
          <w:tcPr>
            <w:tcW w:w="801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A86E2E9" w14:textId="751B6414" w:rsidR="00D51DB1" w:rsidRPr="00FD72F3" w:rsidRDefault="00D51DB1" w:rsidP="00D250D9">
            <w:pPr>
              <w:rPr>
                <w:rFonts w:ascii="Century Gothic" w:hAnsi="Century Gothic" w:cs="Calibri"/>
                <w:color w:val="000000"/>
                <w:sz w:val="20"/>
                <w:szCs w:val="20"/>
              </w:rPr>
            </w:pPr>
            <w:r>
              <w:rPr>
                <w:rFonts w:ascii="Century Gothic" w:hAnsi="Century Gothic"/>
                <w:color w:val="000000"/>
                <w:sz w:val="20"/>
              </w:rPr>
              <w:t>Existen desafíos técnicos relacionados con el diseño.</w:t>
            </w:r>
          </w:p>
        </w:tc>
        <w:tc>
          <w:tcPr>
            <w:tcW w:w="272" w:type="dxa"/>
            <w:tcBorders>
              <w:top w:val="nil"/>
              <w:left w:val="single" w:sz="8" w:space="0" w:color="BFBFBF" w:themeColor="background1" w:themeShade="BF"/>
              <w:right w:val="single" w:sz="8" w:space="0" w:color="BFBFBF" w:themeColor="background1" w:themeShade="BF"/>
            </w:tcBorders>
            <w:shd w:val="clear" w:color="auto" w:fill="auto"/>
            <w:vAlign w:val="center"/>
            <w:hideMark/>
          </w:tcPr>
          <w:p w14:paraId="63BBC980" w14:textId="77777777" w:rsidR="00D51DB1" w:rsidRPr="00FD72F3" w:rsidRDefault="00D51DB1" w:rsidP="00D250D9">
            <w:pPr>
              <w:rPr>
                <w:rFonts w:ascii="Century Gothic" w:hAnsi="Century Gothic" w:cs="Calibri"/>
                <w:color w:val="000000"/>
                <w:sz w:val="10"/>
                <w:szCs w:val="10"/>
              </w:rPr>
            </w:pPr>
          </w:p>
        </w:tc>
        <w:tc>
          <w:tcPr>
            <w:tcW w:w="1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362E30EE" w14:textId="5793DE5D" w:rsidR="00D51DB1" w:rsidRPr="00FD72F3" w:rsidRDefault="00D51DB1" w:rsidP="00D250D9">
            <w:pPr>
              <w:jc w:val="center"/>
              <w:rPr>
                <w:rFonts w:ascii="Century Gothic" w:hAnsi="Century Gothic" w:cs="Calibri"/>
                <w:color w:val="000000"/>
              </w:rPr>
            </w:pPr>
            <w:r>
              <w:rPr>
                <w:rFonts w:ascii="Century Gothic" w:hAnsi="Century Gothic"/>
                <w:color w:val="000000"/>
              </w:rPr>
              <w:t>Bajo</w:t>
            </w:r>
          </w:p>
        </w:tc>
      </w:tr>
      <w:tr w:rsidR="00B41810" w:rsidRPr="00D51DB1" w14:paraId="626AF904" w14:textId="77777777" w:rsidTr="00DE0C9B">
        <w:trPr>
          <w:trHeight w:val="20"/>
        </w:trPr>
        <w:tc>
          <w:tcPr>
            <w:tcW w:w="680" w:type="dxa"/>
            <w:vMerge/>
            <w:shd w:val="clear" w:color="auto" w:fill="FFC000" w:themeFill="accent4"/>
            <w:vAlign w:val="center"/>
            <w:hideMark/>
          </w:tcPr>
          <w:p w14:paraId="2365BB40" w14:textId="77777777" w:rsidR="00D51DB1" w:rsidRPr="00FD72F3" w:rsidRDefault="00D51DB1" w:rsidP="00D250D9">
            <w:pPr>
              <w:rPr>
                <w:rFonts w:ascii="Century Gothic" w:hAnsi="Century Gothic" w:cs="Calibri"/>
                <w:color w:val="000000"/>
                <w:sz w:val="28"/>
                <w:szCs w:val="28"/>
              </w:rPr>
            </w:pPr>
          </w:p>
        </w:tc>
        <w:tc>
          <w:tcPr>
            <w:tcW w:w="251" w:type="dxa"/>
            <w:tcBorders>
              <w:top w:val="nil"/>
              <w:left w:val="nil"/>
              <w:bottom w:val="nil"/>
              <w:right w:val="nil"/>
            </w:tcBorders>
            <w:shd w:val="clear" w:color="auto" w:fill="auto"/>
            <w:vAlign w:val="center"/>
            <w:hideMark/>
          </w:tcPr>
          <w:p w14:paraId="10CD469E" w14:textId="77777777" w:rsidR="00D51DB1" w:rsidRPr="00FD72F3" w:rsidRDefault="00D51DB1" w:rsidP="00D250D9">
            <w:pPr>
              <w:jc w:val="center"/>
              <w:rPr>
                <w:rFonts w:ascii="Century Gothic" w:hAnsi="Century Gothic" w:cs="Calibri"/>
                <w:color w:val="000000"/>
              </w:rPr>
            </w:pPr>
          </w:p>
        </w:tc>
        <w:tc>
          <w:tcPr>
            <w:tcW w:w="10165" w:type="dxa"/>
            <w:gridSpan w:val="4"/>
            <w:tcBorders>
              <w:left w:val="nil"/>
              <w:bottom w:val="single" w:sz="8" w:space="0" w:color="BFBFBF" w:themeColor="background1" w:themeShade="BF"/>
              <w:right w:val="nil"/>
            </w:tcBorders>
            <w:shd w:val="clear" w:color="auto" w:fill="auto"/>
            <w:vAlign w:val="bottom"/>
          </w:tcPr>
          <w:p w14:paraId="02DC8F1D" w14:textId="65D88931" w:rsidR="00D51DB1" w:rsidRPr="00FD72F3" w:rsidRDefault="00D51DB1" w:rsidP="00D51DB1">
            <w:pPr>
              <w:rPr>
                <w:rFonts w:ascii="Century Gothic" w:hAnsi="Century Gothic" w:cs="Calibri"/>
                <w:color w:val="595959"/>
                <w:sz w:val="13"/>
                <w:szCs w:val="13"/>
              </w:rPr>
            </w:pPr>
          </w:p>
        </w:tc>
      </w:tr>
      <w:tr w:rsidR="00B41810" w:rsidRPr="00D51DB1" w14:paraId="02B4035C" w14:textId="77777777" w:rsidTr="00DE0C9B">
        <w:trPr>
          <w:trHeight w:val="790"/>
        </w:trPr>
        <w:tc>
          <w:tcPr>
            <w:tcW w:w="680" w:type="dxa"/>
            <w:vMerge/>
            <w:shd w:val="clear" w:color="auto" w:fill="FFC000" w:themeFill="accent4"/>
            <w:vAlign w:val="center"/>
            <w:hideMark/>
          </w:tcPr>
          <w:p w14:paraId="3CDFF21C" w14:textId="77777777" w:rsidR="00D51DB1" w:rsidRPr="00FD72F3" w:rsidRDefault="00D51DB1" w:rsidP="00D51DB1">
            <w:pPr>
              <w:rPr>
                <w:rFonts w:ascii="Century Gothic" w:hAnsi="Century Gothic" w:cs="Calibri"/>
                <w:color w:val="000000"/>
                <w:sz w:val="28"/>
                <w:szCs w:val="28"/>
              </w:rPr>
            </w:pPr>
          </w:p>
        </w:tc>
        <w:tc>
          <w:tcPr>
            <w:tcW w:w="251" w:type="dxa"/>
            <w:tcBorders>
              <w:top w:val="nil"/>
              <w:left w:val="nil"/>
              <w:bottom w:val="nil"/>
              <w:right w:val="single" w:sz="8" w:space="0" w:color="BFBFBF" w:themeColor="background1" w:themeShade="BF"/>
            </w:tcBorders>
            <w:shd w:val="clear" w:color="auto" w:fill="auto"/>
            <w:vAlign w:val="center"/>
            <w:hideMark/>
          </w:tcPr>
          <w:p w14:paraId="7657FCFA" w14:textId="77777777" w:rsidR="00D51DB1" w:rsidRPr="00FD72F3" w:rsidRDefault="00D51DB1" w:rsidP="00D51DB1">
            <w:pPr>
              <w:jc w:val="center"/>
              <w:rPr>
                <w:rFonts w:ascii="Century Gothic" w:hAnsi="Century Gothic" w:cs="Calibri"/>
                <w:color w:val="595959"/>
                <w:sz w:val="20"/>
                <w:szCs w:val="20"/>
              </w:rPr>
            </w:pPr>
          </w:p>
        </w:tc>
        <w:tc>
          <w:tcPr>
            <w:tcW w:w="1319"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FE599" w:themeFill="accent4" w:themeFillTint="66"/>
            <w:vAlign w:val="center"/>
          </w:tcPr>
          <w:p w14:paraId="0A1DD903" w14:textId="01EFE3C2" w:rsidR="00D51DB1" w:rsidRPr="00DE0C9B" w:rsidRDefault="00D51DB1" w:rsidP="00DE0C9B">
            <w:pPr>
              <w:ind w:right="-90"/>
              <w:rPr>
                <w:rFonts w:ascii="Century Gothic" w:hAnsi="Century Gothic" w:cs="Calibri"/>
                <w:color w:val="000000"/>
                <w:spacing w:val="-2"/>
                <w:sz w:val="18"/>
                <w:szCs w:val="28"/>
              </w:rPr>
            </w:pPr>
            <w:r w:rsidRPr="00DE0C9B">
              <w:rPr>
                <w:rFonts w:ascii="Century Gothic" w:hAnsi="Century Gothic"/>
                <w:color w:val="000000"/>
                <w:spacing w:val="-2"/>
                <w:sz w:val="18"/>
              </w:rPr>
              <w:t>Estrategias de mitigación de riesgos</w:t>
            </w:r>
          </w:p>
        </w:tc>
        <w:tc>
          <w:tcPr>
            <w:tcW w:w="8846"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794C6462" w14:textId="62BCF86F" w:rsidR="00D51DB1" w:rsidRPr="00FD72F3" w:rsidRDefault="00E065D2" w:rsidP="00D51DB1">
            <w:pPr>
              <w:rPr>
                <w:rFonts w:ascii="Century Gothic" w:hAnsi="Century Gothic" w:cs="Calibri"/>
                <w:color w:val="000000"/>
                <w:sz w:val="20"/>
                <w:szCs w:val="32"/>
              </w:rPr>
            </w:pPr>
            <w:r>
              <w:rPr>
                <w:rFonts w:ascii="Century Gothic" w:hAnsi="Century Gothic"/>
                <w:color w:val="000000"/>
                <w:sz w:val="20"/>
              </w:rPr>
              <w:t xml:space="preserve">Para identificar los desafíos técnicos, realizaremos una investigación minuciosa e involucraremos a expertos antes de la implementación. </w:t>
            </w:r>
          </w:p>
        </w:tc>
      </w:tr>
    </w:tbl>
    <w:p w14:paraId="577AAFDE" w14:textId="77777777" w:rsidR="00602D7E" w:rsidRPr="00DE0C9B" w:rsidRDefault="00602D7E" w:rsidP="00AC5FB0">
      <w:pPr>
        <w:rPr>
          <w:rFonts w:ascii="Century Gothic" w:hAnsi="Century Gothic"/>
          <w:bCs/>
          <w:color w:val="178079"/>
          <w:sz w:val="18"/>
          <w:szCs w:val="18"/>
        </w:rPr>
      </w:pPr>
    </w:p>
    <w:tbl>
      <w:tblPr>
        <w:tblW w:w="11325" w:type="dxa"/>
        <w:tblLook w:val="04A0" w:firstRow="1" w:lastRow="0" w:firstColumn="1" w:lastColumn="0" w:noHBand="0" w:noVBand="1"/>
      </w:tblPr>
      <w:tblGrid>
        <w:gridCol w:w="630"/>
        <w:gridCol w:w="1335"/>
        <w:gridCol w:w="270"/>
        <w:gridCol w:w="5325"/>
        <w:gridCol w:w="2438"/>
        <w:gridCol w:w="1327"/>
      </w:tblGrid>
      <w:tr w:rsidR="001A5208" w14:paraId="69984F1E" w14:textId="77777777" w:rsidTr="00DE0C9B">
        <w:trPr>
          <w:trHeight w:val="288"/>
        </w:trPr>
        <w:tc>
          <w:tcPr>
            <w:tcW w:w="1965" w:type="dxa"/>
            <w:gridSpan w:val="2"/>
            <w:tcBorders>
              <w:top w:val="nil"/>
              <w:left w:val="nil"/>
              <w:bottom w:val="nil"/>
              <w:right w:val="nil"/>
            </w:tcBorders>
            <w:shd w:val="clear" w:color="auto" w:fill="auto"/>
            <w:noWrap/>
            <w:vAlign w:val="center"/>
            <w:hideMark/>
          </w:tcPr>
          <w:p w14:paraId="21F1B19E" w14:textId="77777777" w:rsidR="001A5208" w:rsidRPr="001A5208" w:rsidRDefault="001A5208" w:rsidP="00B41810">
            <w:pPr>
              <w:jc w:val="center"/>
              <w:rPr>
                <w:rFonts w:ascii="Century Gothic" w:hAnsi="Century Gothic" w:cs="Calibri"/>
                <w:color w:val="000000"/>
                <w:sz w:val="26"/>
                <w:szCs w:val="26"/>
              </w:rPr>
            </w:pPr>
            <w:r>
              <w:rPr>
                <w:rFonts w:ascii="Century Gothic" w:hAnsi="Century Gothic"/>
                <w:color w:val="000000"/>
              </w:rPr>
              <w:t>DECISIÓN</w:t>
            </w:r>
          </w:p>
        </w:tc>
        <w:tc>
          <w:tcPr>
            <w:tcW w:w="270" w:type="dxa"/>
            <w:tcBorders>
              <w:top w:val="nil"/>
              <w:left w:val="nil"/>
              <w:bottom w:val="nil"/>
              <w:right w:val="nil"/>
            </w:tcBorders>
            <w:shd w:val="clear" w:color="auto" w:fill="auto"/>
            <w:noWrap/>
            <w:vAlign w:val="bottom"/>
            <w:hideMark/>
          </w:tcPr>
          <w:p w14:paraId="5037BE6F" w14:textId="77777777" w:rsidR="001A5208" w:rsidRDefault="001A5208">
            <w:pPr>
              <w:jc w:val="center"/>
              <w:rPr>
                <w:rFonts w:ascii="Century Gothic" w:hAnsi="Century Gothic" w:cs="Calibri"/>
                <w:color w:val="000000"/>
              </w:rPr>
            </w:pPr>
          </w:p>
        </w:tc>
        <w:tc>
          <w:tcPr>
            <w:tcW w:w="5325" w:type="dxa"/>
            <w:tcBorders>
              <w:top w:val="nil"/>
              <w:left w:val="nil"/>
              <w:bottom w:val="nil"/>
              <w:right w:val="nil"/>
            </w:tcBorders>
            <w:shd w:val="clear" w:color="auto" w:fill="auto"/>
            <w:noWrap/>
            <w:vAlign w:val="bottom"/>
            <w:hideMark/>
          </w:tcPr>
          <w:p w14:paraId="05917F78"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Pr>
                <w:rFonts w:ascii="Century Gothic" w:hAnsi="Century Gothic"/>
                <w:color w:val="404040" w:themeColor="text1" w:themeTint="BF"/>
                <w:sz w:val="18"/>
              </w:rPr>
              <w:t xml:space="preserve">Nombre del gerente de proyecto </w:t>
            </w:r>
          </w:p>
        </w:tc>
        <w:tc>
          <w:tcPr>
            <w:tcW w:w="2438" w:type="dxa"/>
            <w:tcBorders>
              <w:top w:val="nil"/>
              <w:left w:val="nil"/>
              <w:bottom w:val="nil"/>
              <w:right w:val="nil"/>
            </w:tcBorders>
            <w:shd w:val="clear" w:color="auto" w:fill="auto"/>
            <w:noWrap/>
            <w:vAlign w:val="bottom"/>
            <w:hideMark/>
          </w:tcPr>
          <w:p w14:paraId="39D3DB96"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Pr>
                <w:rFonts w:ascii="Century Gothic" w:hAnsi="Century Gothic"/>
                <w:color w:val="404040" w:themeColor="text1" w:themeTint="BF"/>
                <w:sz w:val="18"/>
              </w:rPr>
              <w:t>Firma</w:t>
            </w:r>
          </w:p>
        </w:tc>
        <w:tc>
          <w:tcPr>
            <w:tcW w:w="1327" w:type="dxa"/>
            <w:tcBorders>
              <w:top w:val="nil"/>
              <w:left w:val="nil"/>
              <w:bottom w:val="nil"/>
              <w:right w:val="nil"/>
            </w:tcBorders>
            <w:shd w:val="clear" w:color="auto" w:fill="auto"/>
            <w:noWrap/>
            <w:vAlign w:val="bottom"/>
            <w:hideMark/>
          </w:tcPr>
          <w:p w14:paraId="0F9BDDCA" w14:textId="77777777" w:rsidR="001A5208" w:rsidRPr="00D2557C" w:rsidRDefault="001A5208" w:rsidP="001A5208">
            <w:pPr>
              <w:spacing w:line="276" w:lineRule="auto"/>
              <w:jc w:val="center"/>
              <w:rPr>
                <w:rFonts w:ascii="Century Gothic" w:hAnsi="Century Gothic" w:cs="Calibri"/>
                <w:color w:val="404040" w:themeColor="text1" w:themeTint="BF"/>
                <w:sz w:val="18"/>
                <w:szCs w:val="18"/>
              </w:rPr>
            </w:pPr>
            <w:r>
              <w:rPr>
                <w:rFonts w:ascii="Century Gothic" w:hAnsi="Century Gothic"/>
                <w:color w:val="404040" w:themeColor="text1" w:themeTint="BF"/>
                <w:sz w:val="18"/>
              </w:rPr>
              <w:t>Fecha</w:t>
            </w:r>
          </w:p>
        </w:tc>
      </w:tr>
      <w:tr w:rsidR="00B41810" w14:paraId="0F99E7B7" w14:textId="77777777" w:rsidTr="00DE0C9B">
        <w:trPr>
          <w:trHeight w:val="359"/>
        </w:trPr>
        <w:tc>
          <w:tcPr>
            <w:tcW w:w="6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202FB5" w14:textId="631A2416" w:rsidR="001A5208" w:rsidRDefault="001A5208" w:rsidP="001A5208">
            <w:pPr>
              <w:jc w:val="center"/>
              <w:rPr>
                <w:rFonts w:ascii="Century Gothic" w:hAnsi="Century Gothic" w:cs="Calibri"/>
                <w:color w:val="000000"/>
              </w:rPr>
            </w:pPr>
            <w:r>
              <w:rPr>
                <w:rFonts w:ascii="Century Gothic" w:hAnsi="Century Gothic"/>
                <w:color w:val="000000"/>
                <w:sz w:val="32"/>
              </w:rPr>
              <w:t>X</w:t>
            </w:r>
          </w:p>
        </w:tc>
        <w:tc>
          <w:tcPr>
            <w:tcW w:w="1335" w:type="dxa"/>
            <w:tcBorders>
              <w:top w:val="single" w:sz="4" w:space="0" w:color="BFBFBF"/>
              <w:left w:val="nil"/>
              <w:bottom w:val="single" w:sz="4" w:space="0" w:color="BFBFBF"/>
              <w:right w:val="single" w:sz="4" w:space="0" w:color="BFBFBF"/>
            </w:tcBorders>
            <w:shd w:val="clear" w:color="auto" w:fill="EDEDED" w:themeFill="accent3" w:themeFillTint="33"/>
            <w:noWrap/>
            <w:vAlign w:val="center"/>
            <w:hideMark/>
          </w:tcPr>
          <w:p w14:paraId="54D2E541" w14:textId="77777777" w:rsidR="001A5208" w:rsidRPr="00B41810" w:rsidRDefault="001A5208" w:rsidP="001A5208">
            <w:pPr>
              <w:rPr>
                <w:rFonts w:ascii="Century Gothic" w:hAnsi="Century Gothic" w:cs="Calibri"/>
                <w:color w:val="000000"/>
                <w:sz w:val="18"/>
                <w:szCs w:val="18"/>
              </w:rPr>
            </w:pPr>
            <w:r>
              <w:rPr>
                <w:rFonts w:ascii="Century Gothic" w:hAnsi="Century Gothic"/>
                <w:color w:val="000000"/>
                <w:sz w:val="18"/>
              </w:rPr>
              <w:t>ACEPTADO</w:t>
            </w:r>
          </w:p>
        </w:tc>
        <w:tc>
          <w:tcPr>
            <w:tcW w:w="270" w:type="dxa"/>
            <w:tcBorders>
              <w:top w:val="nil"/>
              <w:left w:val="nil"/>
              <w:bottom w:val="nil"/>
              <w:right w:val="nil"/>
            </w:tcBorders>
            <w:shd w:val="clear" w:color="auto" w:fill="auto"/>
            <w:noWrap/>
            <w:vAlign w:val="bottom"/>
            <w:hideMark/>
          </w:tcPr>
          <w:p w14:paraId="39B1D8CA" w14:textId="77777777" w:rsidR="001A5208" w:rsidRDefault="001A5208" w:rsidP="001A5208">
            <w:pPr>
              <w:rPr>
                <w:rFonts w:ascii="Century Gothic" w:hAnsi="Century Gothic" w:cs="Calibri"/>
                <w:color w:val="000000"/>
                <w:sz w:val="20"/>
                <w:szCs w:val="20"/>
              </w:rPr>
            </w:pPr>
          </w:p>
        </w:tc>
        <w:tc>
          <w:tcPr>
            <w:tcW w:w="5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67F9E" w14:textId="7BA64CAB" w:rsidR="001A5208" w:rsidRDefault="001A5208" w:rsidP="001A5208">
            <w:pPr>
              <w:rPr>
                <w:rFonts w:ascii="Century Gothic" w:hAnsi="Century Gothic" w:cs="Calibri"/>
                <w:color w:val="000000"/>
                <w:sz w:val="20"/>
                <w:szCs w:val="20"/>
              </w:rPr>
            </w:pPr>
          </w:p>
        </w:tc>
        <w:tc>
          <w:tcPr>
            <w:tcW w:w="2438" w:type="dxa"/>
            <w:tcBorders>
              <w:top w:val="single" w:sz="4" w:space="0" w:color="BFBFBF"/>
              <w:left w:val="nil"/>
              <w:bottom w:val="single" w:sz="4" w:space="0" w:color="BFBFBF"/>
              <w:right w:val="single" w:sz="4" w:space="0" w:color="BFBFBF"/>
            </w:tcBorders>
            <w:shd w:val="clear" w:color="auto" w:fill="auto"/>
            <w:noWrap/>
            <w:vAlign w:val="center"/>
            <w:hideMark/>
          </w:tcPr>
          <w:p w14:paraId="1DEAC01E" w14:textId="35D82D0A" w:rsidR="001A5208" w:rsidRDefault="001A5208" w:rsidP="001A5208">
            <w:pPr>
              <w:jc w:val="center"/>
              <w:rPr>
                <w:rFonts w:ascii="Century Gothic" w:hAnsi="Century Gothic" w:cs="Calibri"/>
                <w:color w:val="000000"/>
                <w:sz w:val="20"/>
                <w:szCs w:val="20"/>
              </w:rPr>
            </w:pPr>
          </w:p>
        </w:tc>
        <w:tc>
          <w:tcPr>
            <w:tcW w:w="1327" w:type="dxa"/>
            <w:tcBorders>
              <w:top w:val="single" w:sz="4" w:space="0" w:color="BFBFBF"/>
              <w:left w:val="nil"/>
              <w:bottom w:val="single" w:sz="4" w:space="0" w:color="BFBFBF"/>
              <w:right w:val="single" w:sz="4" w:space="0" w:color="BFBFBF"/>
            </w:tcBorders>
            <w:shd w:val="clear" w:color="auto" w:fill="auto"/>
            <w:noWrap/>
            <w:vAlign w:val="center"/>
            <w:hideMark/>
          </w:tcPr>
          <w:p w14:paraId="51D91225" w14:textId="2B466E3B" w:rsidR="001A5208" w:rsidRDefault="001A5208" w:rsidP="001A5208">
            <w:pPr>
              <w:jc w:val="center"/>
              <w:rPr>
                <w:rFonts w:ascii="Century Gothic" w:hAnsi="Century Gothic" w:cs="Calibri"/>
                <w:color w:val="000000"/>
                <w:sz w:val="20"/>
                <w:szCs w:val="20"/>
              </w:rPr>
            </w:pPr>
          </w:p>
        </w:tc>
      </w:tr>
      <w:tr w:rsidR="00B41810" w14:paraId="313BACF3" w14:textId="77777777" w:rsidTr="00DE0C9B">
        <w:trPr>
          <w:trHeight w:val="504"/>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1E5B1BE4" w14:textId="731D5216" w:rsidR="001A5208" w:rsidRDefault="001A5208" w:rsidP="001A5208">
            <w:pPr>
              <w:jc w:val="center"/>
              <w:rPr>
                <w:rFonts w:ascii="Century Gothic" w:hAnsi="Century Gothic" w:cs="Calibri"/>
                <w:color w:val="000000"/>
              </w:rPr>
            </w:pPr>
          </w:p>
        </w:tc>
        <w:tc>
          <w:tcPr>
            <w:tcW w:w="1335" w:type="dxa"/>
            <w:tcBorders>
              <w:top w:val="nil"/>
              <w:left w:val="nil"/>
              <w:bottom w:val="single" w:sz="4" w:space="0" w:color="BFBFBF"/>
              <w:right w:val="single" w:sz="4" w:space="0" w:color="BFBFBF"/>
            </w:tcBorders>
            <w:shd w:val="clear" w:color="auto" w:fill="FFE599" w:themeFill="accent4" w:themeFillTint="66"/>
            <w:noWrap/>
            <w:vAlign w:val="center"/>
            <w:hideMark/>
          </w:tcPr>
          <w:p w14:paraId="2849CD73" w14:textId="77777777" w:rsidR="001A5208" w:rsidRPr="00B41810" w:rsidRDefault="001A5208" w:rsidP="001A5208">
            <w:pPr>
              <w:rPr>
                <w:rFonts w:ascii="Century Gothic" w:hAnsi="Century Gothic" w:cs="Calibri"/>
                <w:color w:val="000000"/>
                <w:sz w:val="18"/>
                <w:szCs w:val="18"/>
              </w:rPr>
            </w:pPr>
            <w:r>
              <w:rPr>
                <w:rFonts w:ascii="Century Gothic" w:hAnsi="Century Gothic"/>
                <w:color w:val="000000"/>
                <w:sz w:val="18"/>
              </w:rPr>
              <w:t>RECHAZADO</w:t>
            </w:r>
          </w:p>
        </w:tc>
        <w:tc>
          <w:tcPr>
            <w:tcW w:w="270" w:type="dxa"/>
            <w:tcBorders>
              <w:top w:val="nil"/>
              <w:left w:val="nil"/>
              <w:bottom w:val="nil"/>
              <w:right w:val="nil"/>
            </w:tcBorders>
            <w:shd w:val="clear" w:color="auto" w:fill="auto"/>
            <w:noWrap/>
            <w:vAlign w:val="bottom"/>
            <w:hideMark/>
          </w:tcPr>
          <w:p w14:paraId="325B8387" w14:textId="77777777" w:rsidR="001A5208" w:rsidRDefault="001A5208" w:rsidP="001A5208">
            <w:pPr>
              <w:rPr>
                <w:rFonts w:ascii="Century Gothic" w:hAnsi="Century Gothic" w:cs="Calibri"/>
                <w:color w:val="000000"/>
                <w:sz w:val="20"/>
                <w:szCs w:val="20"/>
              </w:rPr>
            </w:pPr>
          </w:p>
        </w:tc>
        <w:tc>
          <w:tcPr>
            <w:tcW w:w="5325" w:type="dxa"/>
            <w:tcBorders>
              <w:top w:val="nil"/>
              <w:left w:val="nil"/>
              <w:bottom w:val="nil"/>
              <w:right w:val="nil"/>
            </w:tcBorders>
            <w:shd w:val="clear" w:color="auto" w:fill="auto"/>
            <w:noWrap/>
            <w:vAlign w:val="bottom"/>
            <w:hideMark/>
          </w:tcPr>
          <w:p w14:paraId="7BD1A835" w14:textId="33330DC6" w:rsidR="001A5208" w:rsidRPr="00DE0C9B" w:rsidRDefault="001A5208" w:rsidP="00D2557C">
            <w:pPr>
              <w:spacing w:line="276" w:lineRule="auto"/>
              <w:ind w:left="-99"/>
              <w:rPr>
                <w:rFonts w:ascii="Century Gothic" w:hAnsi="Century Gothic" w:cs="Calibri"/>
                <w:color w:val="404040" w:themeColor="text1" w:themeTint="BF"/>
                <w:spacing w:val="-4"/>
                <w:sz w:val="18"/>
                <w:szCs w:val="18"/>
              </w:rPr>
            </w:pPr>
            <w:r w:rsidRPr="00DE0C9B">
              <w:rPr>
                <w:rFonts w:ascii="Century Gothic" w:hAnsi="Century Gothic"/>
                <w:color w:val="404040" w:themeColor="text1" w:themeTint="BF"/>
                <w:spacing w:val="-4"/>
                <w:sz w:val="18"/>
              </w:rPr>
              <w:t>Nombre y título del responsable de la toma de decisiones</w:t>
            </w:r>
          </w:p>
        </w:tc>
        <w:tc>
          <w:tcPr>
            <w:tcW w:w="2438" w:type="dxa"/>
            <w:tcBorders>
              <w:top w:val="nil"/>
              <w:left w:val="nil"/>
              <w:bottom w:val="nil"/>
              <w:right w:val="nil"/>
            </w:tcBorders>
            <w:shd w:val="clear" w:color="auto" w:fill="auto"/>
            <w:noWrap/>
            <w:vAlign w:val="bottom"/>
            <w:hideMark/>
          </w:tcPr>
          <w:p w14:paraId="352EF51D"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Pr>
                <w:rFonts w:ascii="Century Gothic" w:hAnsi="Century Gothic"/>
                <w:color w:val="404040" w:themeColor="text1" w:themeTint="BF"/>
                <w:sz w:val="18"/>
              </w:rPr>
              <w:t>Firma</w:t>
            </w:r>
          </w:p>
        </w:tc>
        <w:tc>
          <w:tcPr>
            <w:tcW w:w="1327" w:type="dxa"/>
            <w:tcBorders>
              <w:top w:val="nil"/>
              <w:left w:val="nil"/>
              <w:bottom w:val="nil"/>
              <w:right w:val="nil"/>
            </w:tcBorders>
            <w:shd w:val="clear" w:color="auto" w:fill="auto"/>
            <w:noWrap/>
            <w:vAlign w:val="bottom"/>
            <w:hideMark/>
          </w:tcPr>
          <w:p w14:paraId="657E16C0" w14:textId="77777777" w:rsidR="001A5208" w:rsidRPr="00D2557C" w:rsidRDefault="001A5208" w:rsidP="001A5208">
            <w:pPr>
              <w:spacing w:line="276" w:lineRule="auto"/>
              <w:jc w:val="center"/>
              <w:rPr>
                <w:rFonts w:ascii="Century Gothic" w:hAnsi="Century Gothic" w:cs="Calibri"/>
                <w:color w:val="404040" w:themeColor="text1" w:themeTint="BF"/>
                <w:sz w:val="18"/>
                <w:szCs w:val="18"/>
              </w:rPr>
            </w:pPr>
            <w:r>
              <w:rPr>
                <w:rFonts w:ascii="Century Gothic" w:hAnsi="Century Gothic"/>
                <w:color w:val="404040" w:themeColor="text1" w:themeTint="BF"/>
                <w:sz w:val="18"/>
              </w:rPr>
              <w:t>Fecha</w:t>
            </w:r>
          </w:p>
        </w:tc>
      </w:tr>
      <w:tr w:rsidR="00B41810" w14:paraId="5F832D07" w14:textId="77777777" w:rsidTr="00DE0C9B">
        <w:trPr>
          <w:trHeight w:val="504"/>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5966C104" w14:textId="46E3166B" w:rsidR="001A5208" w:rsidRDefault="001A5208" w:rsidP="001A5208">
            <w:pPr>
              <w:jc w:val="center"/>
              <w:rPr>
                <w:rFonts w:ascii="Century Gothic" w:hAnsi="Century Gothic" w:cs="Calibri"/>
                <w:color w:val="000000"/>
              </w:rPr>
            </w:pPr>
          </w:p>
        </w:tc>
        <w:tc>
          <w:tcPr>
            <w:tcW w:w="1335" w:type="dxa"/>
            <w:tcBorders>
              <w:top w:val="single" w:sz="4" w:space="0" w:color="BFBFBF"/>
              <w:left w:val="nil"/>
              <w:bottom w:val="single" w:sz="8" w:space="0" w:color="BFBFBF" w:themeColor="background1" w:themeShade="BF"/>
              <w:right w:val="single" w:sz="4" w:space="0" w:color="BFBFBF"/>
            </w:tcBorders>
            <w:shd w:val="clear" w:color="auto" w:fill="FFF5DE"/>
            <w:vAlign w:val="center"/>
            <w:hideMark/>
          </w:tcPr>
          <w:p w14:paraId="56078F04" w14:textId="5A509499" w:rsidR="001A5208" w:rsidRPr="00A75535" w:rsidRDefault="00B41810" w:rsidP="00DE0C9B">
            <w:pPr>
              <w:ind w:right="-120"/>
              <w:rPr>
                <w:rFonts w:ascii="Century Gothic" w:hAnsi="Century Gothic" w:cs="Calibri"/>
                <w:color w:val="000000"/>
                <w:spacing w:val="-6"/>
                <w:sz w:val="18"/>
                <w:szCs w:val="18"/>
              </w:rPr>
            </w:pPr>
            <w:r w:rsidRPr="00A75535">
              <w:rPr>
                <w:rFonts w:ascii="Century Gothic" w:hAnsi="Century Gothic"/>
                <w:color w:val="000000"/>
                <w:spacing w:val="-6"/>
                <w:sz w:val="18"/>
              </w:rPr>
              <w:t>Se solicita más información</w:t>
            </w:r>
          </w:p>
        </w:tc>
        <w:tc>
          <w:tcPr>
            <w:tcW w:w="270" w:type="dxa"/>
            <w:tcBorders>
              <w:top w:val="nil"/>
              <w:left w:val="nil"/>
              <w:bottom w:val="nil"/>
              <w:right w:val="nil"/>
            </w:tcBorders>
            <w:shd w:val="clear" w:color="auto" w:fill="auto"/>
            <w:noWrap/>
            <w:vAlign w:val="bottom"/>
            <w:hideMark/>
          </w:tcPr>
          <w:p w14:paraId="7B06811D" w14:textId="77777777" w:rsidR="001A5208" w:rsidRDefault="001A5208" w:rsidP="001A5208">
            <w:pPr>
              <w:rPr>
                <w:rFonts w:ascii="Century Gothic" w:hAnsi="Century Gothic" w:cs="Calibri"/>
                <w:color w:val="000000"/>
                <w:sz w:val="20"/>
                <w:szCs w:val="20"/>
              </w:rPr>
            </w:pPr>
          </w:p>
        </w:tc>
        <w:tc>
          <w:tcPr>
            <w:tcW w:w="532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942E9F" w14:textId="4144A848" w:rsidR="001A5208" w:rsidRDefault="001A5208" w:rsidP="001A5208">
            <w:pPr>
              <w:rPr>
                <w:rFonts w:ascii="Century Gothic" w:hAnsi="Century Gothic" w:cs="Calibri"/>
                <w:color w:val="000000"/>
                <w:sz w:val="20"/>
                <w:szCs w:val="20"/>
              </w:rPr>
            </w:pPr>
          </w:p>
        </w:tc>
        <w:tc>
          <w:tcPr>
            <w:tcW w:w="2438" w:type="dxa"/>
            <w:tcBorders>
              <w:top w:val="single" w:sz="4" w:space="0" w:color="BFBFBF"/>
              <w:left w:val="nil"/>
              <w:bottom w:val="single" w:sz="4" w:space="0" w:color="BFBFBF"/>
              <w:right w:val="single" w:sz="4" w:space="0" w:color="BFBFBF"/>
            </w:tcBorders>
            <w:shd w:val="clear" w:color="auto" w:fill="auto"/>
            <w:noWrap/>
            <w:vAlign w:val="center"/>
            <w:hideMark/>
          </w:tcPr>
          <w:p w14:paraId="26CD519F" w14:textId="01F8AF39" w:rsidR="001A5208" w:rsidRDefault="001A5208" w:rsidP="001A5208">
            <w:pPr>
              <w:jc w:val="center"/>
              <w:rPr>
                <w:rFonts w:ascii="Century Gothic" w:hAnsi="Century Gothic" w:cs="Calibri"/>
                <w:color w:val="000000"/>
                <w:sz w:val="20"/>
                <w:szCs w:val="20"/>
              </w:rPr>
            </w:pPr>
          </w:p>
        </w:tc>
        <w:tc>
          <w:tcPr>
            <w:tcW w:w="1327" w:type="dxa"/>
            <w:tcBorders>
              <w:top w:val="single" w:sz="4" w:space="0" w:color="BFBFBF"/>
              <w:left w:val="nil"/>
              <w:bottom w:val="single" w:sz="4" w:space="0" w:color="BFBFBF"/>
              <w:right w:val="single" w:sz="4" w:space="0" w:color="BFBFBF"/>
            </w:tcBorders>
            <w:shd w:val="clear" w:color="auto" w:fill="auto"/>
            <w:noWrap/>
            <w:vAlign w:val="center"/>
            <w:hideMark/>
          </w:tcPr>
          <w:p w14:paraId="2DC0FBA8" w14:textId="09D5DE95" w:rsidR="001A5208" w:rsidRDefault="001A5208" w:rsidP="001A5208">
            <w:pPr>
              <w:jc w:val="center"/>
              <w:rPr>
                <w:rFonts w:ascii="Century Gothic" w:hAnsi="Century Gothic" w:cs="Calibri"/>
                <w:color w:val="000000"/>
                <w:sz w:val="20"/>
                <w:szCs w:val="20"/>
              </w:rPr>
            </w:pPr>
          </w:p>
        </w:tc>
      </w:tr>
    </w:tbl>
    <w:p w14:paraId="2916E059" w14:textId="77777777" w:rsidR="00602D7E" w:rsidRDefault="00602D7E" w:rsidP="00AC5FB0">
      <w:pPr>
        <w:rPr>
          <w:rFonts w:ascii="Century Gothic" w:hAnsi="Century Gothic"/>
          <w:bCs/>
          <w:color w:val="178079"/>
          <w:sz w:val="20"/>
          <w:szCs w:val="20"/>
        </w:rPr>
      </w:pPr>
    </w:p>
    <w:p w14:paraId="4CA798BA" w14:textId="77777777" w:rsidR="00B5346C" w:rsidRPr="00D51DB1" w:rsidRDefault="00B5346C" w:rsidP="00D022DF">
      <w:pPr>
        <w:rPr>
          <w:rFonts w:ascii="Century Gothic" w:hAnsi="Century Gothic"/>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D51DB1" w14:paraId="39A90A15" w14:textId="77777777" w:rsidTr="00B5346C">
        <w:trPr>
          <w:trHeight w:val="2530"/>
        </w:trPr>
        <w:tc>
          <w:tcPr>
            <w:tcW w:w="9810" w:type="dxa"/>
          </w:tcPr>
          <w:p w14:paraId="584E6DC1" w14:textId="77777777" w:rsidR="00B5346C" w:rsidRPr="00D51DB1" w:rsidRDefault="00B5346C" w:rsidP="00F63F7D">
            <w:pPr>
              <w:jc w:val="center"/>
              <w:rPr>
                <w:rFonts w:ascii="Century Gothic" w:hAnsi="Century Gothic" w:cs="Arial"/>
                <w:b/>
                <w:sz w:val="20"/>
                <w:szCs w:val="20"/>
              </w:rPr>
            </w:pPr>
          </w:p>
          <w:p w14:paraId="3009CFD5" w14:textId="549AF8FA" w:rsidR="00E63F9A" w:rsidRPr="00D51DB1" w:rsidRDefault="00E63F9A" w:rsidP="00F63F7D">
            <w:pPr>
              <w:jc w:val="center"/>
              <w:rPr>
                <w:rFonts w:ascii="Century Gothic" w:hAnsi="Century Gothic" w:cs="Arial"/>
                <w:b/>
                <w:sz w:val="20"/>
                <w:szCs w:val="20"/>
              </w:rPr>
            </w:pPr>
            <w:r>
              <w:rPr>
                <w:rFonts w:ascii="Century Gothic" w:hAnsi="Century Gothic"/>
                <w:b/>
                <w:sz w:val="20"/>
              </w:rPr>
              <w:t>DESCARGO DE RESPONSABILIDAD</w:t>
            </w:r>
          </w:p>
          <w:p w14:paraId="0376E172" w14:textId="77777777" w:rsidR="00E63F9A" w:rsidRPr="00D51DB1" w:rsidRDefault="00E63F9A" w:rsidP="00F63F7D">
            <w:pPr>
              <w:rPr>
                <w:rFonts w:ascii="Century Gothic" w:hAnsi="Century Gothic" w:cs="Arial"/>
                <w:szCs w:val="20"/>
              </w:rPr>
            </w:pPr>
          </w:p>
          <w:p w14:paraId="3C749F22" w14:textId="77777777" w:rsidR="00E63F9A" w:rsidRPr="00D51DB1" w:rsidRDefault="00E63F9A" w:rsidP="00F63F7D">
            <w:pPr>
              <w:rPr>
                <w:rFonts w:ascii="Century Gothic" w:hAnsi="Century Gothic" w:cs="Arial"/>
                <w:sz w:val="22"/>
                <w:szCs w:val="20"/>
              </w:rPr>
            </w:pPr>
            <w:r>
              <w:rPr>
                <w:rFonts w:ascii="Century Gothic" w:hAnsi="Century Gothic"/>
                <w:sz w:val="22"/>
              </w:rPr>
              <w:t>Todos los artículos, las plantillas o la información que proporcione Smartsheet en el sitio web son solo de referencia. Si bien nos esforzamos por mantener la información actualizada y correcta, no hacemos declaraciones ni garantías de ningún tipo, explícitas o implícitas, sobre la integridad, precisión, confiabilidad, idoneidad o disponibilidad con respecto al sitio web o la información, los artículos, las plantillas o los gráficos relacionados que figuran en el sitio web. Por lo tanto, cualquier confianza que usted deposite en dicha información es estrictamente bajo su propio riesgo.</w:t>
            </w:r>
          </w:p>
          <w:p w14:paraId="48CCF4C3" w14:textId="77777777" w:rsidR="00B5346C" w:rsidRPr="00D51DB1" w:rsidRDefault="00B5346C" w:rsidP="00F63F7D">
            <w:pPr>
              <w:rPr>
                <w:rFonts w:ascii="Century Gothic" w:hAnsi="Century Gothic" w:cs="Arial"/>
                <w:sz w:val="22"/>
                <w:szCs w:val="20"/>
              </w:rPr>
            </w:pPr>
          </w:p>
          <w:p w14:paraId="02B37556" w14:textId="61099CB0" w:rsidR="00B5346C" w:rsidRPr="00D51DB1" w:rsidRDefault="00B5346C" w:rsidP="00F63F7D">
            <w:pPr>
              <w:rPr>
                <w:rFonts w:ascii="Century Gothic" w:hAnsi="Century Gothic" w:cs="Arial"/>
                <w:sz w:val="20"/>
                <w:szCs w:val="20"/>
              </w:rPr>
            </w:pPr>
          </w:p>
        </w:tc>
      </w:tr>
    </w:tbl>
    <w:p w14:paraId="24F4970F" w14:textId="77777777" w:rsidR="00E63F9A" w:rsidRPr="00D51DB1" w:rsidRDefault="00E63F9A" w:rsidP="00D022DF">
      <w:pPr>
        <w:rPr>
          <w:rFonts w:ascii="Century Gothic" w:hAnsi="Century Gothic"/>
          <w:b/>
          <w:color w:val="A6A6A6" w:themeColor="background1" w:themeShade="A6"/>
          <w:sz w:val="32"/>
          <w:szCs w:val="44"/>
        </w:rPr>
      </w:pPr>
    </w:p>
    <w:sectPr w:rsidR="00E63F9A" w:rsidRPr="00D51DB1" w:rsidSect="00B51214">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9315E" w14:textId="77777777" w:rsidR="00C25D30" w:rsidRDefault="00C25D30" w:rsidP="006F67AE">
      <w:r>
        <w:separator/>
      </w:r>
    </w:p>
  </w:endnote>
  <w:endnote w:type="continuationSeparator" w:id="0">
    <w:p w14:paraId="62438B25" w14:textId="77777777" w:rsidR="00C25D30" w:rsidRDefault="00C25D30"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AE875" w14:textId="77777777" w:rsidR="00C25D30" w:rsidRDefault="00C25D30" w:rsidP="006F67AE">
      <w:r>
        <w:separator/>
      </w:r>
    </w:p>
  </w:footnote>
  <w:footnote w:type="continuationSeparator" w:id="0">
    <w:p w14:paraId="3D279822" w14:textId="77777777" w:rsidR="00C25D30" w:rsidRDefault="00C25D30"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77E0D"/>
    <w:rsid w:val="000A305A"/>
    <w:rsid w:val="000A5628"/>
    <w:rsid w:val="000B3AA5"/>
    <w:rsid w:val="000D5F7F"/>
    <w:rsid w:val="000D6CF0"/>
    <w:rsid w:val="000E7AF5"/>
    <w:rsid w:val="00121EBA"/>
    <w:rsid w:val="001331F6"/>
    <w:rsid w:val="0014166F"/>
    <w:rsid w:val="00150918"/>
    <w:rsid w:val="00183279"/>
    <w:rsid w:val="0019226A"/>
    <w:rsid w:val="001A5208"/>
    <w:rsid w:val="001B3F80"/>
    <w:rsid w:val="001D6A5F"/>
    <w:rsid w:val="001F457A"/>
    <w:rsid w:val="00215D2E"/>
    <w:rsid w:val="00216B37"/>
    <w:rsid w:val="00224734"/>
    <w:rsid w:val="0024438E"/>
    <w:rsid w:val="0024733A"/>
    <w:rsid w:val="00252DC3"/>
    <w:rsid w:val="002753C8"/>
    <w:rsid w:val="00296C13"/>
    <w:rsid w:val="002A45FC"/>
    <w:rsid w:val="002A6080"/>
    <w:rsid w:val="002E4407"/>
    <w:rsid w:val="002F2C0D"/>
    <w:rsid w:val="002F39CD"/>
    <w:rsid w:val="003221BC"/>
    <w:rsid w:val="00327A42"/>
    <w:rsid w:val="00330895"/>
    <w:rsid w:val="00364B26"/>
    <w:rsid w:val="0036595F"/>
    <w:rsid w:val="003758D7"/>
    <w:rsid w:val="00394B8A"/>
    <w:rsid w:val="003A2B81"/>
    <w:rsid w:val="003D28EE"/>
    <w:rsid w:val="003F787D"/>
    <w:rsid w:val="00422668"/>
    <w:rsid w:val="00422F2B"/>
    <w:rsid w:val="004340AC"/>
    <w:rsid w:val="0045628D"/>
    <w:rsid w:val="00460C54"/>
    <w:rsid w:val="00492BF1"/>
    <w:rsid w:val="004B4C32"/>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02D7E"/>
    <w:rsid w:val="00632718"/>
    <w:rsid w:val="00634384"/>
    <w:rsid w:val="006472DC"/>
    <w:rsid w:val="00693B53"/>
    <w:rsid w:val="006B0B9A"/>
    <w:rsid w:val="006B11A9"/>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3B3F"/>
    <w:rsid w:val="007C78E5"/>
    <w:rsid w:val="007D114C"/>
    <w:rsid w:val="007F08AA"/>
    <w:rsid w:val="008041E3"/>
    <w:rsid w:val="00820F3D"/>
    <w:rsid w:val="00826EC1"/>
    <w:rsid w:val="008339EA"/>
    <w:rsid w:val="008350B3"/>
    <w:rsid w:val="0084470C"/>
    <w:rsid w:val="00844983"/>
    <w:rsid w:val="00897AA3"/>
    <w:rsid w:val="008B1840"/>
    <w:rsid w:val="008B382B"/>
    <w:rsid w:val="008F0F82"/>
    <w:rsid w:val="00912DF6"/>
    <w:rsid w:val="009152A8"/>
    <w:rsid w:val="00925AA5"/>
    <w:rsid w:val="009309C4"/>
    <w:rsid w:val="00942BD8"/>
    <w:rsid w:val="009515B9"/>
    <w:rsid w:val="00970ACE"/>
    <w:rsid w:val="009860F8"/>
    <w:rsid w:val="0099302F"/>
    <w:rsid w:val="009A7597"/>
    <w:rsid w:val="009C2E35"/>
    <w:rsid w:val="009C4A98"/>
    <w:rsid w:val="009E71D3"/>
    <w:rsid w:val="009F0F9F"/>
    <w:rsid w:val="00A06691"/>
    <w:rsid w:val="00A12C16"/>
    <w:rsid w:val="00A2037C"/>
    <w:rsid w:val="00A63329"/>
    <w:rsid w:val="00A75535"/>
    <w:rsid w:val="00A83200"/>
    <w:rsid w:val="00A95536"/>
    <w:rsid w:val="00AC5FB0"/>
    <w:rsid w:val="00AE1A89"/>
    <w:rsid w:val="00AE7F9C"/>
    <w:rsid w:val="00AF40E2"/>
    <w:rsid w:val="00B36B5F"/>
    <w:rsid w:val="00B41810"/>
    <w:rsid w:val="00B51214"/>
    <w:rsid w:val="00B5346C"/>
    <w:rsid w:val="00B63774"/>
    <w:rsid w:val="00B712A6"/>
    <w:rsid w:val="00B8500C"/>
    <w:rsid w:val="00BC38F6"/>
    <w:rsid w:val="00BC7F9D"/>
    <w:rsid w:val="00C03834"/>
    <w:rsid w:val="00C12C0B"/>
    <w:rsid w:val="00C139A8"/>
    <w:rsid w:val="00C1613F"/>
    <w:rsid w:val="00C25D30"/>
    <w:rsid w:val="00C45576"/>
    <w:rsid w:val="00C5191C"/>
    <w:rsid w:val="00C75BB2"/>
    <w:rsid w:val="00C83EFC"/>
    <w:rsid w:val="00C84F48"/>
    <w:rsid w:val="00CA2CD6"/>
    <w:rsid w:val="00CB4DF0"/>
    <w:rsid w:val="00CB7FA5"/>
    <w:rsid w:val="00CC4C88"/>
    <w:rsid w:val="00CD1CD9"/>
    <w:rsid w:val="00D022DF"/>
    <w:rsid w:val="00D141CC"/>
    <w:rsid w:val="00D2557C"/>
    <w:rsid w:val="00D301FA"/>
    <w:rsid w:val="00D43829"/>
    <w:rsid w:val="00D51DB1"/>
    <w:rsid w:val="00D60EC5"/>
    <w:rsid w:val="00D660EC"/>
    <w:rsid w:val="00D71DFA"/>
    <w:rsid w:val="00D82ADF"/>
    <w:rsid w:val="00DA52B2"/>
    <w:rsid w:val="00DB1AE1"/>
    <w:rsid w:val="00DD7BA1"/>
    <w:rsid w:val="00DE0C9B"/>
    <w:rsid w:val="00E065D2"/>
    <w:rsid w:val="00E178B7"/>
    <w:rsid w:val="00E336BA"/>
    <w:rsid w:val="00E46E2D"/>
    <w:rsid w:val="00E62BF6"/>
    <w:rsid w:val="00E63F9A"/>
    <w:rsid w:val="00E97308"/>
    <w:rsid w:val="00EB23F8"/>
    <w:rsid w:val="00EC50D2"/>
    <w:rsid w:val="00EC7A1A"/>
    <w:rsid w:val="00EE3ACD"/>
    <w:rsid w:val="00EF6E6C"/>
    <w:rsid w:val="00F75243"/>
    <w:rsid w:val="00F85E87"/>
    <w:rsid w:val="00FB4C7E"/>
    <w:rsid w:val="00FD72F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419"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smartsheet.com/try-it?trp=2811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Conocimiento de embarque</dc:title>
  <dc:creator>Erica Waite</dc:creator>
  <cp:lastModifiedBy>Mira Li</cp:lastModifiedBy>
  <cp:revision>11</cp:revision>
  <cp:lastPrinted>2023-08-28T05:50:00Z</cp:lastPrinted>
  <dcterms:created xsi:type="dcterms:W3CDTF">2024-01-16T23:57:00Z</dcterms:created>
  <dcterms:modified xsi:type="dcterms:W3CDTF">2024-12-12T12:51:00Z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