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245" w:rsidP="00F32754" w:rsidRDefault="0006622C">
      <w:pPr>
        <w:bidi w:val="false"/>
        <w:spacing w:before="100" w:beforeAutospacing="1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drawing>
          <wp:anchor distT="0" distB="0" distL="114300" distR="114300" simplePos="0" relativeHeight="251658240" behindDoc="0" locked="0" layoutInCell="1" allowOverlap="1" wp14:editId="029F3115" wp14:anchorId="2444E8AE">
            <wp:simplePos x="0" y="0"/>
            <wp:positionH relativeFrom="margin">
              <wp:posOffset>4474845</wp:posOffset>
            </wp:positionH>
            <wp:positionV relativeFrom="margin">
              <wp:posOffset>-31260</wp:posOffset>
            </wp:positionV>
            <wp:extent cx="2606675" cy="361315"/>
            <wp:effectExtent l="0" t="0" r="3175" b="635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A7C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 xml:space="preserve">PLANTILLA INFORME DE PROYECTO PARA EQUIPOS Y DEPARTAMENTOS </w:t>
      </w:r>
    </w:p>
    <w:p w:rsidR="00A367B9" w:rsidRDefault="00A367B9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305D60" w:rsidRDefault="00305D60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W w:w="11054" w:type="dxa"/>
        <w:tblLook w:val="04A0" w:firstRow="1" w:lastRow="0" w:firstColumn="1" w:lastColumn="0" w:noHBand="0" w:noVBand="1"/>
      </w:tblPr>
      <w:tblGrid>
        <w:gridCol w:w="2328"/>
        <w:gridCol w:w="3396"/>
        <w:gridCol w:w="1187"/>
        <w:gridCol w:w="1203"/>
        <w:gridCol w:w="2940"/>
      </w:tblGrid>
      <w:tr w:rsidRPr="00305D60" w:rsidR="00305D60" w:rsidTr="004745BF">
        <w:trPr>
          <w:trHeight w:val="761"/>
        </w:trPr>
        <w:tc>
          <w:tcPr>
            <w:tcW w:w="2328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r w:rsidRPr="00305D60">
              <w:rPr>
                <w:rFonts w:ascii="Century Gothic" w:hAnsi="Century Gothic" w:eastAsia="Times New Roman" w:cs="Times New Roman"/>
                <w:b/>
                <w:noProof/>
                <w:color w:val="000000"/>
                <w:sz w:val="22"/>
                <w:szCs w:val="22"/>
                <w:lang w:val="Spanish"/>
              </w:rPr>
            </w:r>
            <w:bookmarkStart w:name="RANGE!B2:F37" w:id="0"/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2"/>
                <w:szCs w:val="22"/>
                <w:lang w:val="Spanish"/>
              </w:rPr>
            </w:r>
            <w:bookmarkEnd w:id="0"/>
          </w:p>
        </w:tc>
        <w:tc>
          <w:tcPr>
            <w:tcW w:w="3396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761"/>
        </w:trPr>
        <w:tc>
          <w:tcPr>
            <w:tcW w:w="2328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2"/>
                <w:szCs w:val="22"/>
                <w:lang w:val="Spanish"/>
              </w:rPr>
              <w:t>GERENTE DE PROYECTO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761"/>
        </w:trPr>
        <w:tc>
          <w:tcPr>
            <w:tcW w:w="2328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2"/>
                <w:szCs w:val="22"/>
                <w:lang w:val="Spanish"/>
              </w:rPr>
              <w:t>PERÍODO DE TIEMPO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1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1215"/>
        </w:trPr>
        <w:tc>
          <w:tcPr>
            <w:tcW w:w="2328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2"/>
                <w:szCs w:val="22"/>
                <w:lang w:val="Spanish"/>
              </w:rPr>
              <w:t>PUNTUACIÓN DE PROGRESO (1-5, CON 1 SIENDO POBRE Y 5 SIENDO EXCELENTE)</w:t>
            </w:r>
          </w:p>
        </w:tc>
        <w:tc>
          <w:tcPr>
            <w:tcW w:w="33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1246"/>
        </w:trPr>
        <w:tc>
          <w:tcPr>
            <w:tcW w:w="2328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2"/>
                <w:szCs w:val="22"/>
                <w:lang w:val="Spanish"/>
              </w:rPr>
              <w:t>PROBLEMAS QUE NECESITAN ATENCIÓN INMEDIATA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1246"/>
        </w:trPr>
        <w:tc>
          <w:tcPr>
            <w:tcW w:w="2328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2"/>
                <w:szCs w:val="22"/>
                <w:lang w:val="Spanish"/>
              </w:rPr>
              <w:t>NOTAS DEL PROYECTO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1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single" w:color="BFBFBF" w:sz="4" w:space="0"/>
              <w:left w:val="single" w:color="BFBFBF" w:sz="4" w:space="0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0"/>
                <w:szCs w:val="20"/>
                <w:lang w:val="Spanish"/>
              </w:rPr>
              <w:t>ACTIVIDADES COMPLETADAS</w:t>
            </w:r>
          </w:p>
        </w:tc>
        <w:tc>
          <w:tcPr>
            <w:tcW w:w="3396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03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39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A83A7C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DESCRIPCIÓN DEL PROYECTO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TAREAS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MIEMBROS DEL EQUIPO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FECHA DE FINALIZACIÓN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NOTAS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1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DESCRIPCIÓN DEL PROYECTO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TAREAS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MIEMBROS DEL EQUIPO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FECHA DE FINALIZACIÓN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 xml:space="preserve">NOTAS: 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1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single" w:color="BFBFBF" w:sz="4" w:space="0"/>
              <w:left w:val="single" w:color="BFBFBF" w:sz="4" w:space="0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0"/>
                <w:szCs w:val="20"/>
                <w:lang w:val="Spanish"/>
              </w:rPr>
              <w:t>ACTIVIDADES EN CURSO</w:t>
            </w:r>
          </w:p>
        </w:tc>
        <w:tc>
          <w:tcPr>
            <w:tcW w:w="3396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03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39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A83A7C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DESCRIPCIÓN DEL PROYECTO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TAREAS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MIEMBROS DEL EQUIPO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FECHA ESTIMADA DE FINALIZACIÓN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NOTAS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1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DESCRIPCIÓN DEL PROYECTO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TAREAS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MIEMBROS DEL EQUIPO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FECHA ESTIMADA DE FINALIZACIÓN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305D60" w:rsidR="00305D60" w:rsidP="00A83A7C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NOTAS</w:t>
            </w:r>
          </w:p>
        </w:tc>
        <w:tc>
          <w:tcPr>
            <w:tcW w:w="872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305D6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305D60" w:rsidR="00305D60" w:rsidTr="004745BF">
        <w:trPr>
          <w:trHeight w:val="1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ind w:firstLine="200" w:firstLineChars="1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2"/>
                <w:szCs w:val="22"/>
                <w:lang w:val="Spanish"/>
              </w:rPr>
              <w:t>PREPARADO POR</w:t>
            </w:r>
          </w:p>
        </w:tc>
        <w:tc>
          <w:tcPr>
            <w:tcW w:w="3396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2"/>
                <w:szCs w:val="22"/>
                <w:lang w:val="Spanish"/>
              </w:rPr>
              <w:t>FECHA</w:t>
            </w:r>
          </w:p>
        </w:tc>
        <w:tc>
          <w:tcPr>
            <w:tcW w:w="120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  <w:lang w:val="Spanish"/>
              </w:rPr>
              <w:t xml:space="preserve"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</w:rPr>
            </w:pPr>
          </w:p>
        </w:tc>
      </w:tr>
      <w:tr w:rsidRPr="00305D60" w:rsidR="00305D60" w:rsidTr="004745BF">
        <w:trPr>
          <w:trHeight w:val="601"/>
        </w:trPr>
        <w:tc>
          <w:tcPr>
            <w:tcW w:w="232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2"/>
                <w:szCs w:val="22"/>
                <w:lang w:val="Spanish"/>
              </w:rPr>
              <w:t>AUTORIZADO POR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  <w:lang w:val="Spanish"/>
              </w:rPr>
              <w:t xml:space="preserve"> 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33F4F"/>
            <w:vAlign w:val="center"/>
            <w:hideMark/>
          </w:tcPr>
          <w:p w:rsidRPr="00305D60" w:rsidR="00305D60" w:rsidP="00305D60" w:rsidRDefault="00305D60">
            <w:pPr>
              <w:bidi w:val="false"/>
              <w:ind w:firstLine="221" w:firstLineChars="100"/>
              <w:jc w:val="right"/>
              <w:rPr>
                <w:rFonts w:ascii="Century Gothic" w:hAnsi="Century Gothic" w:eastAsia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color w:val="FFFFFF"/>
                <w:sz w:val="22"/>
                <w:szCs w:val="22"/>
                <w:lang w:val="Spanish"/>
              </w:rPr>
              <w:t>FECHA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</w:rPr>
            </w:pPr>
            <w:r w:rsidRPr="00305D60"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  <w:lang w:val="Spanish"/>
              </w:rPr>
              <w:t xml:space="preserve"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05D60" w:rsidR="00305D60" w:rsidP="00305D60" w:rsidRDefault="00305D60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44"/>
                <w:szCs w:val="44"/>
              </w:rPr>
            </w:pPr>
          </w:p>
        </w:tc>
      </w:tr>
    </w:tbl>
    <w:p w:rsidR="00305D60" w:rsidRDefault="00305D60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305D60" w:rsidSect="00F35C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576" w:bottom="576" w:left="576" w:header="0" w:footer="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74"/>
        <w:tblW w:w="9944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44"/>
      </w:tblGrid>
      <w:tr w:rsidRPr="008A7C4A" w:rsidR="00A367B9" w:rsidTr="00305D60">
        <w:trPr>
          <w:trHeight w:val="2649"/>
        </w:trPr>
        <w:tc>
          <w:tcPr>
            <w:tcW w:w="9944" w:type="dxa"/>
          </w:tcPr>
          <w:p w:rsidRPr="008A7C4A" w:rsidR="00A367B9" w:rsidP="00305D60" w:rsidRDefault="00A367B9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Pr="008A7C4A" w:rsidR="00A367B9" w:rsidP="00305D60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</w:p>
          <w:p w:rsidRPr="008A7C4A" w:rsidR="00A367B9" w:rsidP="00305D60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sz w:val="20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8A7C4A" w:rsidR="00B53EFF" w:rsidRDefault="00B53EFF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Pr="008A7C4A" w:rsidR="00B53EFF" w:rsidSect="00F35C56">
      <w:pgSz w:w="12240" w:h="15840"/>
      <w:pgMar w:top="44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31E" w:rsidRDefault="0092031E" w:rsidP="004C6C01">
      <w:r>
        <w:separator/>
      </w:r>
    </w:p>
  </w:endnote>
  <w:endnote w:type="continuationSeparator" w:id="0">
    <w:p w:rsidR="0092031E" w:rsidRDefault="0092031E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C8E" w:rsidRDefault="00307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C8E" w:rsidRDefault="00307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C8E" w:rsidRDefault="00307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31E" w:rsidRDefault="0092031E" w:rsidP="004C6C01">
      <w:r>
        <w:separator/>
      </w:r>
    </w:p>
  </w:footnote>
  <w:footnote w:type="continuationSeparator" w:id="0">
    <w:p w:rsidR="0092031E" w:rsidRDefault="0092031E" w:rsidP="004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C8E" w:rsidRDefault="00307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C8E" w:rsidRDefault="00307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C8E" w:rsidRDefault="00307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51"/>
    <w:rsid w:val="00020BEF"/>
    <w:rsid w:val="00024BC7"/>
    <w:rsid w:val="0006622C"/>
    <w:rsid w:val="000A703F"/>
    <w:rsid w:val="00145306"/>
    <w:rsid w:val="00160FE2"/>
    <w:rsid w:val="00163990"/>
    <w:rsid w:val="00177CFE"/>
    <w:rsid w:val="00190874"/>
    <w:rsid w:val="001A56BE"/>
    <w:rsid w:val="002424A5"/>
    <w:rsid w:val="00250419"/>
    <w:rsid w:val="002744FF"/>
    <w:rsid w:val="002C1F2E"/>
    <w:rsid w:val="002D17E5"/>
    <w:rsid w:val="00305D60"/>
    <w:rsid w:val="00307C8E"/>
    <w:rsid w:val="00343574"/>
    <w:rsid w:val="003560B8"/>
    <w:rsid w:val="0039509E"/>
    <w:rsid w:val="003D14B5"/>
    <w:rsid w:val="00410A65"/>
    <w:rsid w:val="004221EB"/>
    <w:rsid w:val="00471C74"/>
    <w:rsid w:val="00473CC3"/>
    <w:rsid w:val="004745BF"/>
    <w:rsid w:val="004937B7"/>
    <w:rsid w:val="00495588"/>
    <w:rsid w:val="004C6C01"/>
    <w:rsid w:val="00511E24"/>
    <w:rsid w:val="005449AA"/>
    <w:rsid w:val="005C009E"/>
    <w:rsid w:val="006208CC"/>
    <w:rsid w:val="00647099"/>
    <w:rsid w:val="0065552C"/>
    <w:rsid w:val="00710BDD"/>
    <w:rsid w:val="007318F6"/>
    <w:rsid w:val="00746911"/>
    <w:rsid w:val="00751E00"/>
    <w:rsid w:val="007805A4"/>
    <w:rsid w:val="007B16E4"/>
    <w:rsid w:val="007D01DF"/>
    <w:rsid w:val="00804751"/>
    <w:rsid w:val="00853EC4"/>
    <w:rsid w:val="00871614"/>
    <w:rsid w:val="00894A5A"/>
    <w:rsid w:val="00897019"/>
    <w:rsid w:val="008A7C4A"/>
    <w:rsid w:val="008E2EF3"/>
    <w:rsid w:val="0092031E"/>
    <w:rsid w:val="00947361"/>
    <w:rsid w:val="00985BD7"/>
    <w:rsid w:val="009B203C"/>
    <w:rsid w:val="009C61B0"/>
    <w:rsid w:val="00A24153"/>
    <w:rsid w:val="00A35F36"/>
    <w:rsid w:val="00A367B9"/>
    <w:rsid w:val="00A83A7C"/>
    <w:rsid w:val="00A84A5F"/>
    <w:rsid w:val="00AC464E"/>
    <w:rsid w:val="00B53EFF"/>
    <w:rsid w:val="00B61915"/>
    <w:rsid w:val="00B758CE"/>
    <w:rsid w:val="00BF30B0"/>
    <w:rsid w:val="00C0756D"/>
    <w:rsid w:val="00C3114D"/>
    <w:rsid w:val="00C31CCD"/>
    <w:rsid w:val="00C74B39"/>
    <w:rsid w:val="00CA5ED2"/>
    <w:rsid w:val="00CC4CAD"/>
    <w:rsid w:val="00D51D4E"/>
    <w:rsid w:val="00D57248"/>
    <w:rsid w:val="00E66562"/>
    <w:rsid w:val="00E83569"/>
    <w:rsid w:val="00EE207C"/>
    <w:rsid w:val="00F32754"/>
    <w:rsid w:val="00F35C56"/>
    <w:rsid w:val="00F569CF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5C93C"/>
  <w15:chartTrackingRefBased/>
  <w15:docId w15:val="{04303CE6-435F-4C57-AD19-903BD125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99"/>
    <w:rsid w:val="00B53EF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5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45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153&amp;utm_language=ES&amp;utm_source=integrated+content&amp;utm_campaign=/project-report-templates&amp;utm_medium=ic+project+report+for+teams+and+departments+27153+word+es&amp;lpa=ic+project+report+for+teams+and+departments+27153+word+es&amp;lx=pQhW3PqqrwhJVef8td3gUgBAgeTPLDIL8TQRu558b7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Project-Report-for-Teams-and-Departments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C71DAE-3167-48FB-B166-01AB18F2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IC-Project-Report-for-Teams-and-Departments-10673_WORD.dotx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Smartsheet.com</Company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Garrett</dc:creator>
  <cp:keywords/>
  <dc:description/>
  <cp:lastModifiedBy>Joshua Garrett</cp:lastModifiedBy>
  <cp:revision>1</cp:revision>
  <dcterms:created xsi:type="dcterms:W3CDTF">2022-02-09T00:33:00Z</dcterms:created>
  <dcterms:modified xsi:type="dcterms:W3CDTF">2022-02-09T00:33:00Z</dcterms:modified>
  <cp:category/>
</cp:coreProperties>
</file>