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CA9C" w14:textId="7DDA36D9" w:rsidR="00573F9F" w:rsidRPr="00573F9F" w:rsidRDefault="00553A3A" w:rsidP="008E4A4B">
      <w:pPr>
        <w:spacing w:after="0" w:line="240" w:lineRule="auto"/>
        <w:rPr>
          <w:rFonts w:cs="Arial"/>
          <w:b/>
          <w:color w:val="001033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1D83EA" wp14:editId="7E8AA200">
            <wp:simplePos x="0" y="0"/>
            <wp:positionH relativeFrom="column">
              <wp:posOffset>6768980</wp:posOffset>
            </wp:positionH>
            <wp:positionV relativeFrom="paragraph">
              <wp:posOffset>120015</wp:posOffset>
            </wp:positionV>
            <wp:extent cx="2450592" cy="484632"/>
            <wp:effectExtent l="0" t="0" r="6985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27205DDA-71EA-4651-9F0D-BFA934D77D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27205DDA-71EA-4651-9F0D-BFA934D77D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5A3">
        <w:rPr>
          <w:b/>
          <w:color w:val="001033"/>
          <w:sz w:val="52"/>
        </w:rPr>
        <w:t xml:space="preserve">Plantilla de presupuesto de </w:t>
      </w:r>
      <w:r w:rsidR="005A06D3">
        <w:rPr>
          <w:b/>
          <w:color w:val="001033"/>
          <w:sz w:val="52"/>
        </w:rPr>
        <w:br/>
      </w:r>
      <w:r w:rsidR="001205A3">
        <w:rPr>
          <w:b/>
          <w:color w:val="001033"/>
          <w:sz w:val="52"/>
        </w:rPr>
        <w:t>construcción de unidades múltiples</w:t>
      </w:r>
    </w:p>
    <w:p w14:paraId="7D8FC179" w14:textId="54EC0C2F" w:rsidR="005B384F" w:rsidRPr="00573F9F" w:rsidRDefault="005B384F" w:rsidP="008E4A4B">
      <w:pPr>
        <w:spacing w:after="0" w:line="240" w:lineRule="auto"/>
        <w:rPr>
          <w:rFonts w:cs="Arial"/>
          <w:b/>
          <w:color w:val="001033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230"/>
        <w:gridCol w:w="3690"/>
        <w:gridCol w:w="2610"/>
        <w:gridCol w:w="3990"/>
      </w:tblGrid>
      <w:tr w:rsidR="00573F9F" w:rsidRPr="00573F9F" w14:paraId="6F49E91A" w14:textId="77777777" w:rsidTr="003C12DB">
        <w:trPr>
          <w:trHeight w:val="500"/>
        </w:trPr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D24C4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Nombre del proyecto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C4C1E4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Número de unidades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4F24F6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</w:tr>
      <w:tr w:rsidR="00573F9F" w:rsidRPr="00573F9F" w14:paraId="686BA98D" w14:textId="77777777" w:rsidTr="003C12DB">
        <w:trPr>
          <w:trHeight w:val="700"/>
        </w:trPr>
        <w:tc>
          <w:tcPr>
            <w:tcW w:w="792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06E5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544F0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399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027C69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73F9F" w:rsidRPr="00573F9F" w14:paraId="2954E9B4" w14:textId="77777777" w:rsidTr="003C12DB">
        <w:trPr>
          <w:trHeight w:val="500"/>
        </w:trPr>
        <w:tc>
          <w:tcPr>
            <w:tcW w:w="792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5465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Ubicación</w:t>
            </w:r>
          </w:p>
        </w:tc>
        <w:tc>
          <w:tcPr>
            <w:tcW w:w="261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B98EB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9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A3EA01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Contratista</w:t>
            </w:r>
          </w:p>
        </w:tc>
      </w:tr>
      <w:tr w:rsidR="00573F9F" w:rsidRPr="00573F9F" w14:paraId="18F07450" w14:textId="77777777" w:rsidTr="003C12DB">
        <w:trPr>
          <w:trHeight w:val="700"/>
        </w:trPr>
        <w:tc>
          <w:tcPr>
            <w:tcW w:w="10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660D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9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0E6974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73F9F" w:rsidRPr="00573F9F" w14:paraId="17C77F3D" w14:textId="77777777" w:rsidTr="003C12DB">
        <w:trPr>
          <w:trHeight w:val="320"/>
        </w:trPr>
        <w:tc>
          <w:tcPr>
            <w:tcW w:w="423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ED7D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8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765B8BD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46D0CD1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5D2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F9F" w:rsidRPr="00573F9F" w14:paraId="4711065F" w14:textId="77777777" w:rsidTr="003C12DB">
        <w:trPr>
          <w:trHeight w:val="700"/>
        </w:trPr>
        <w:tc>
          <w:tcPr>
            <w:tcW w:w="423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hideMark/>
          </w:tcPr>
          <w:p w14:paraId="5B69189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595959"/>
                <w:sz w:val="46"/>
                <w:szCs w:val="46"/>
              </w:rPr>
            </w:pPr>
            <w:r>
              <w:rPr>
                <w:color w:val="595959"/>
                <w:sz w:val="46"/>
              </w:rPr>
              <w:t>Presupuesto de construcción de múltiples unidades</w:t>
            </w:r>
          </w:p>
        </w:tc>
        <w:tc>
          <w:tcPr>
            <w:tcW w:w="369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FFDF9B"/>
            <w:vAlign w:val="center"/>
            <w:hideMark/>
          </w:tcPr>
          <w:p w14:paraId="69E1DD2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Superficie cuadrada del sitio</w:t>
            </w:r>
          </w:p>
        </w:tc>
        <w:tc>
          <w:tcPr>
            <w:tcW w:w="26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EE221F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C9E5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73F9F" w:rsidRPr="00573F9F" w14:paraId="2B662AD5" w14:textId="77777777" w:rsidTr="003C12DB">
        <w:trPr>
          <w:trHeight w:val="700"/>
        </w:trPr>
        <w:tc>
          <w:tcPr>
            <w:tcW w:w="423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732E3C7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595959"/>
                <w:sz w:val="46"/>
                <w:szCs w:val="46"/>
              </w:rPr>
            </w:pPr>
          </w:p>
        </w:tc>
        <w:tc>
          <w:tcPr>
            <w:tcW w:w="369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FFDF9B"/>
            <w:vAlign w:val="center"/>
            <w:hideMark/>
          </w:tcPr>
          <w:p w14:paraId="4FD346F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Superficie cuadrada del edificio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6A6A6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755B350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F881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73F9F" w:rsidRPr="00573F9F" w14:paraId="34B66074" w14:textId="77777777" w:rsidTr="003C12DB">
        <w:trPr>
          <w:trHeight w:val="700"/>
        </w:trPr>
        <w:tc>
          <w:tcPr>
            <w:tcW w:w="423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985E92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595959"/>
                <w:sz w:val="46"/>
                <w:szCs w:val="46"/>
              </w:rPr>
            </w:pPr>
          </w:p>
        </w:tc>
        <w:tc>
          <w:tcPr>
            <w:tcW w:w="369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FFDF9B"/>
            <w:vAlign w:val="center"/>
            <w:hideMark/>
          </w:tcPr>
          <w:p w14:paraId="714F14D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Superficie cuadrada total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6A6A6"/>
              <w:right w:val="single" w:sz="18" w:space="0" w:color="BFBFBF" w:themeColor="background1" w:themeShade="BF"/>
            </w:tcBorders>
            <w:shd w:val="clear" w:color="000000" w:fill="FFECC7"/>
            <w:noWrap/>
            <w:vAlign w:val="center"/>
            <w:hideMark/>
          </w:tcPr>
          <w:p w14:paraId="01E0B1B1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7E63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73F9F" w:rsidRPr="00573F9F" w14:paraId="61D816A9" w14:textId="77777777" w:rsidTr="003C12DB">
        <w:trPr>
          <w:trHeight w:val="200"/>
        </w:trPr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9F0D5E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B714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0C2B45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7F7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F9F" w:rsidRPr="00573F9F" w14:paraId="3E084588" w14:textId="77777777" w:rsidTr="003C12DB">
        <w:trPr>
          <w:trHeight w:val="500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F9B"/>
            <w:vAlign w:val="center"/>
            <w:hideMark/>
          </w:tcPr>
          <w:p w14:paraId="39EA399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Subtotal de la obra y la construcción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CF90"/>
            <w:noWrap/>
            <w:vAlign w:val="center"/>
            <w:hideMark/>
          </w:tcPr>
          <w:p w14:paraId="69B155A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F9B"/>
            <w:noWrap/>
            <w:vAlign w:val="center"/>
            <w:hideMark/>
          </w:tcPr>
          <w:p w14:paraId="532F35F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1AB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088E6C41" w14:textId="77777777" w:rsidTr="003C12DB">
        <w:trPr>
          <w:trHeight w:val="500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CC6"/>
            <w:noWrap/>
            <w:vAlign w:val="center"/>
            <w:hideMark/>
          </w:tcPr>
          <w:p w14:paraId="5E60399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Condiciones generales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8E1EC3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CC6"/>
            <w:noWrap/>
            <w:vAlign w:val="center"/>
            <w:hideMark/>
          </w:tcPr>
          <w:p w14:paraId="633EEE90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EE5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0C0C4A43" w14:textId="77777777" w:rsidTr="003C12DB">
        <w:trPr>
          <w:trHeight w:val="500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CC6"/>
            <w:noWrap/>
            <w:vAlign w:val="center"/>
            <w:hideMark/>
          </w:tcPr>
          <w:p w14:paraId="5ADBBBA0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Seguros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B9D251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CC6"/>
            <w:noWrap/>
            <w:vAlign w:val="center"/>
            <w:hideMark/>
          </w:tcPr>
          <w:p w14:paraId="05C638E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E63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3D7050C0" w14:textId="77777777" w:rsidTr="003C12DB">
        <w:trPr>
          <w:trHeight w:val="500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CC6"/>
            <w:noWrap/>
            <w:vAlign w:val="center"/>
            <w:hideMark/>
          </w:tcPr>
          <w:p w14:paraId="4E8998F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Tarifas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BF525F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CC6"/>
            <w:noWrap/>
            <w:vAlign w:val="center"/>
            <w:hideMark/>
          </w:tcPr>
          <w:p w14:paraId="39C7B0E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03B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42D1A669" w14:textId="77777777" w:rsidTr="003C12DB">
        <w:trPr>
          <w:trHeight w:val="500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CC6"/>
            <w:noWrap/>
            <w:vAlign w:val="center"/>
            <w:hideMark/>
          </w:tcPr>
          <w:p w14:paraId="18D69D0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Contingencia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522599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CC6"/>
            <w:noWrap/>
            <w:vAlign w:val="center"/>
            <w:hideMark/>
          </w:tcPr>
          <w:p w14:paraId="7679508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EF5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17C4109C" w14:textId="77777777" w:rsidTr="003C12DB">
        <w:trPr>
          <w:trHeight w:val="500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F9B"/>
            <w:noWrap/>
            <w:vAlign w:val="center"/>
            <w:hideMark/>
          </w:tcPr>
          <w:p w14:paraId="7FE9E0C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Gasto total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CF90"/>
            <w:noWrap/>
            <w:vAlign w:val="center"/>
            <w:hideMark/>
          </w:tcPr>
          <w:p w14:paraId="4A6071C8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F9B"/>
            <w:noWrap/>
            <w:vAlign w:val="center"/>
            <w:hideMark/>
          </w:tcPr>
          <w:p w14:paraId="70F9D08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F6A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</w:tbl>
    <w:p w14:paraId="2916A693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</w:pPr>
    </w:p>
    <w:p w14:paraId="4437355C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  <w:sectPr w:rsidR="00573F9F" w:rsidSect="001205A3">
          <w:headerReference w:type="default" r:id="rId10"/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160"/>
        <w:gridCol w:w="3200"/>
        <w:gridCol w:w="2260"/>
        <w:gridCol w:w="4900"/>
      </w:tblGrid>
      <w:tr w:rsidR="00573F9F" w:rsidRPr="00573F9F" w14:paraId="15CFFCB2" w14:textId="77777777" w:rsidTr="003C12DB">
        <w:trPr>
          <w:trHeight w:val="60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643A64C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Construcción en el sitio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2F39C95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Descripción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56ECEEC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Costo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5A915E0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Notas</w:t>
            </w:r>
          </w:p>
        </w:tc>
      </w:tr>
      <w:tr w:rsidR="00573F9F" w:rsidRPr="00573F9F" w14:paraId="6928CFFA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71DF23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DE HORMIGÓN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2E1C847" w14:textId="026DA9CB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ACD0A4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171058BC" w14:textId="44176F3E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3F9F" w:rsidRPr="00573F9F" w14:paraId="3BA9F10A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DBFA60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Excavación de cimientos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C5220B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5BD8D6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3E5A2F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FA1D08E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190EA8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Encofrados de hormigón para cimentación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F81BAA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EE22CF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65E43A6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3278520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DCACA3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Losa en gradiente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7BCE99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55AFE1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1ED2418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14A8537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AC3E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METALES DE ESTRUCTURA Y OTROS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9BC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A5CE1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E1035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1439D8D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5499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Estructura de acero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467E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5272D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0CEF4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A38FC16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01D9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Cubierta metálica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CDF6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929A2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930A50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501E10F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2BD3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Instalación de varillas de refuerzo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B70C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31ABA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93E69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52ED134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423CAB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DE CARPINTERÍA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C2605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9BE881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1D7824F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9E3E996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01C779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Marco de pared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F2451B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F60ABD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5AADD57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23BC337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784FCC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Vigas de piso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3E23D9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962189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4355EB9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3C8CEDD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9BCFA2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Estructura del techo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1D4CC6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BB38F40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528B445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65A1CDF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B4BC4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TECHOS, REVESTIMIENTOS E IMPERMEABILIZACIONES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8521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61920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2BB20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F795B66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27EC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Techo de tejas asfálticas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6D4E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71E9A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1D4F5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AB6A2AD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44AF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Membrana impermeable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DE4B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2B1BC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D5E4C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7AC0859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B8E6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Revestimiento exterior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2F12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4AB9B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1C46D9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50BD082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DC932C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PUERTAS, VENTANAS Y HERRAJES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AAD93B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6009DAA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75172C4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3C38F60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14ABDC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Puertas de entrada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B60529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94E358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3867DE2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1B0476D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0600D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Puertas interiores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FE06D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FC39B2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6E2522A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7030EF3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2B0EEC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Ventanas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8C4008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25557D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4F18D7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7BCB1395" w14:textId="14B358AC" w:rsidR="00540569" w:rsidRDefault="00540569" w:rsidP="008E4A4B">
      <w:pPr>
        <w:spacing w:after="0" w:line="240" w:lineRule="auto"/>
        <w:rPr>
          <w:rFonts w:cs="Arial"/>
          <w:b/>
          <w:color w:val="001033"/>
        </w:rPr>
      </w:pPr>
    </w:p>
    <w:p w14:paraId="678698CA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160"/>
        <w:gridCol w:w="3200"/>
        <w:gridCol w:w="2260"/>
        <w:gridCol w:w="4900"/>
      </w:tblGrid>
      <w:tr w:rsidR="00573F9F" w:rsidRPr="00573F9F" w14:paraId="6FDF48DD" w14:textId="77777777" w:rsidTr="003C12DB">
        <w:trPr>
          <w:trHeight w:val="60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6755BC4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Construcción en el sitio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5F23F3B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Descripción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01496EC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Costo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792A893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Notas</w:t>
            </w:r>
          </w:p>
        </w:tc>
      </w:tr>
      <w:tr w:rsidR="00573F9F" w:rsidRPr="00573F9F" w14:paraId="584830E7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B471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ACABADOS DE PARED Y PISO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2FA1F" w14:textId="6CA0D178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A25D0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D72F8F" w14:textId="7090E9FE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3F9F" w:rsidRPr="00573F9F" w14:paraId="2307212F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8F1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Instalación de paneles de yeso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FBE9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5FB03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F76C6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063AB68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0D98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Pintura interior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5AE2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275BD8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FB5E7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6FCBF17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3AD1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Suelo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0526F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B403F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08930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6BA4167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93BCFD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ESPECIALIDADES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6A22A7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6435D7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1654FF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2AC1B84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26BD18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Sistema de protección contra incendios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D5112F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A51B92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C3970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2A8968C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FA85E2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Cumplimiento de la accesibilidad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9302D9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852FC7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2AD051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E093BAC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8A4613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Señalización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35332C9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0743598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3DCD74D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A5E863D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2F2D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EQUIPOS Y ELECTRODOMÉSTICOS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6B65F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33AD9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97532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CCCDD4F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0C8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Electrodomésticos de cocina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4BCA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665D8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71E34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73155E2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52F8A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Calentadores de agua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9765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DE658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EA28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C6D4A28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878A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93EF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F1483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6C791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F29A00B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7C2CE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MOBILIARIO INTERIOR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76E5DE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4015A17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18E11D3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5B7670C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AED85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Armarios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51A547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E26C8D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0F3029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21616EC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7F90B6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Encimeras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8384D2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2F4DB5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68F49F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A4681F9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47A356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Estanterías del armario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F605A5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0E76508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6BFB7F1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31403DF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F4FC5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DE PLOMERÍA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213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25FF8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C8027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D016774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55E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Plomería empotrada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4E81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599BD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BD6CB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1D00AE3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A89F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Accesorios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C4EE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2BE34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BA580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8000C28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E9A7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Conexión principal de agua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834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D13BF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F603E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367286C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</w:pPr>
    </w:p>
    <w:p w14:paraId="76B964B2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160"/>
        <w:gridCol w:w="3200"/>
        <w:gridCol w:w="2260"/>
        <w:gridCol w:w="4900"/>
      </w:tblGrid>
      <w:tr w:rsidR="00573F9F" w:rsidRPr="00573F9F" w14:paraId="5CA3F2BE" w14:textId="77777777" w:rsidTr="003C12DB">
        <w:trPr>
          <w:trHeight w:val="60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082B723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Construcción en el sitio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05C87CE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Descripción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776D294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Costo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31D53D7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Notas</w:t>
            </w:r>
          </w:p>
        </w:tc>
      </w:tr>
      <w:tr w:rsidR="00573F9F" w:rsidRPr="00573F9F" w14:paraId="1029405D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8A44E2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DE CLIMATIZACIÓN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257BE14" w14:textId="241E881B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B240C2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0F272C2" w14:textId="263F7CBB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3F9F" w:rsidRPr="00573F9F" w14:paraId="0E07C669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996F8F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Instalación de conductos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FDAED82" w14:textId="42584435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CD667C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6857DEB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3D9B644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B5358E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Sistemas de calidad del aire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7865695" w14:textId="4F3D7B45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67B4629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E378AE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667215D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231EE1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Unidades de climatización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088130A" w14:textId="04AEF3FD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F4F5E4B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2E140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4B8D3F9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7B6A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ELÉCTRICOS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78C59" w14:textId="46D2F64B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BFFE1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835DF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1EFC379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8F25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Instalación eléctrica gruesa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5C93F" w14:textId="4F6CB83F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E6675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16DB8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DD30FA1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AD59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Accesorios de iluminación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178F7" w14:textId="5213749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9A9DE1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A7AE3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2506313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B6E4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Instalación de paneles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35F83" w14:textId="18E5183D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C3C86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EC10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EA50C84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0F5B9E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ASCENSORES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DEA93C4" w14:textId="27DF9D59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B33716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7F93A81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F2A183C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CDE15C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Ascensor de pasajeros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EF5FD0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6DF90D6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684C94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2CD27BB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CF08A2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Mantenimiento del ascensor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32F15B5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04978E8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4DB062D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5F199EC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379DEF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Inspección y pruebas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56A8B4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36D4D4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333B532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AA344A2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AAA04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SERVICIOS PROFESIONALES Y HONORARIOS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D4218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1163DE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4D51EAA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C45EAAF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8CE2D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Honorarios del arquitecto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E7A38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079662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3C51E18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5F5BD43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4911F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Honorarios de ingeniería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431B2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874982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4BFD0D5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55A6575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6A9A7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Gestión de proyectos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B3B87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4B992B8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5E3E414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07AA134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7F3033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GASTOS ADICIONALES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0CFE47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27BC67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717A00B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7C6A83F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B874C9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Configuración de servicios públicos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0920AB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DB1910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0159A2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166BDA0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B3164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Tarifas de permisos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0F9FBF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144161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4C101E4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8BCC044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D8554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EFC27C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A8E0170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4D9F5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36AF1B5C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</w:pPr>
    </w:p>
    <w:p w14:paraId="1D9E2844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160"/>
        <w:gridCol w:w="3200"/>
        <w:gridCol w:w="2260"/>
        <w:gridCol w:w="4900"/>
      </w:tblGrid>
      <w:tr w:rsidR="00573F9F" w:rsidRPr="00573F9F" w14:paraId="4289476D" w14:textId="77777777" w:rsidTr="003C12DB">
        <w:trPr>
          <w:trHeight w:val="60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308541C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Construcción en el sitio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033A61A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Descripción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71C18AD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Costo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28F7B93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Notas</w:t>
            </w:r>
          </w:p>
        </w:tc>
      </w:tr>
      <w:tr w:rsidR="00573F9F" w:rsidRPr="00573F9F" w14:paraId="76DB7A27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5EF4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LIMPIEZA FINAL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91FA1" w14:textId="2F9D9915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7F3D1B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57F194" w14:textId="48A43A38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3F9F" w:rsidRPr="00573F9F" w14:paraId="326A6ABB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A1DA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Limpieza del sitio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FA63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1982EB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C06E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E598A0B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D5C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Limpieza interior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8042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64E36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75A57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EF6D102" w14:textId="77777777" w:rsidTr="003C12DB">
        <w:trPr>
          <w:trHeight w:val="44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18A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Eliminación de residuos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0E92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2D506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72C4D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B3220CD" w14:textId="77777777" w:rsidTr="003C12DB">
        <w:trPr>
          <w:trHeight w:val="500"/>
        </w:trPr>
        <w:tc>
          <w:tcPr>
            <w:tcW w:w="4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0DBD368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</w:rPr>
            </w:pPr>
            <w:r>
              <w:rPr>
                <w:color w:val="FFFFFF"/>
              </w:rPr>
              <w:t>Costos totales en el sitio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2EE2D71B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4F62E167" w14:textId="63FFCC9C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1033"/>
              </w:rPr>
            </w:pPr>
            <w:r>
              <w:rPr>
                <w:b/>
                <w:color w:val="001033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1F6E07E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 </w:t>
            </w:r>
          </w:p>
        </w:tc>
      </w:tr>
    </w:tbl>
    <w:p w14:paraId="6CBCAF4E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</w:pPr>
    </w:p>
    <w:p w14:paraId="252484C2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8" w:type="dxa"/>
        <w:tblLook w:val="04A0" w:firstRow="1" w:lastRow="0" w:firstColumn="1" w:lastColumn="0" w:noHBand="0" w:noVBand="1"/>
      </w:tblPr>
      <w:tblGrid>
        <w:gridCol w:w="4168"/>
        <w:gridCol w:w="3200"/>
        <w:gridCol w:w="2260"/>
        <w:gridCol w:w="4900"/>
      </w:tblGrid>
      <w:tr w:rsidR="00573F9F" w:rsidRPr="00573F9F" w14:paraId="5800F0E6" w14:textId="77777777" w:rsidTr="003C12DB">
        <w:trPr>
          <w:trHeight w:val="60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26D629F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Construcción fuera del sitio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0115CB85" w14:textId="30FA380F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Descripción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3C2D636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Costo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344BB8E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Notas</w:t>
            </w:r>
          </w:p>
        </w:tc>
      </w:tr>
      <w:tr w:rsidR="00573F9F" w:rsidRPr="00573F9F" w14:paraId="3B4A640E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7267A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DE HORMIGÓN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A44BC9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A04B9B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25468E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123FDA1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FED2EA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9236DA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F33316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9FA448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7D6E471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CC5FCB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27D53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6CF346C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BEE80F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5CA3CD7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A0692E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93F59B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6E610C6E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C26C11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48157AE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CC16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METALES DE ESTRUCTURA Y OTROS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42FD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0CE18A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35441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C0311A7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D92D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719D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376836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A592F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26018EF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8EEE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33AA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6E5EB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33FC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62DAE1A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956D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4C55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C2F7EA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ADA2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223428F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17CE0D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DE CARPINTERÍA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ECA067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7681C0A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500886A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18FB3BC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DBD4C2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21E624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2AD4B43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D2CFA6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49E83B7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0EF1D7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04A6D3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24BE08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3F1217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191A668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02FCC0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4B2625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2A734F84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24BE3F5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79973C4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9B28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TECHOS, REVESTIMIENTOS E IMPERMEABILIZACIONES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2E19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0499E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90C9C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CB0BCFB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B00F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FF61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71AB34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C1965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9CF37E9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E9FF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B4B6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6785C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831BD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D4F5030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0995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7AB8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ECE6E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6261D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7022926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6C4234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PUERTAS, VENTANAS Y HERRAJES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D8AD6A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6258A4E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7DBBC1A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681D3D3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8F150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CB8727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B0B6DC8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07F80E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DC843B1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DA8035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194271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BABC5EA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67D47CE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312F299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6D9C9B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C1C91A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7F0D810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41BA19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2F478364" w14:textId="12C5612E" w:rsidR="004669E6" w:rsidRDefault="004669E6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</w:pPr>
    </w:p>
    <w:p w14:paraId="2F336902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8" w:type="dxa"/>
        <w:tblLook w:val="04A0" w:firstRow="1" w:lastRow="0" w:firstColumn="1" w:lastColumn="0" w:noHBand="0" w:noVBand="1"/>
      </w:tblPr>
      <w:tblGrid>
        <w:gridCol w:w="4168"/>
        <w:gridCol w:w="3200"/>
        <w:gridCol w:w="2260"/>
        <w:gridCol w:w="4900"/>
      </w:tblGrid>
      <w:tr w:rsidR="00573F9F" w:rsidRPr="00573F9F" w14:paraId="66D80659" w14:textId="77777777" w:rsidTr="003C12DB">
        <w:trPr>
          <w:trHeight w:val="60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6F7630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Construcción fuera del sitio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24405A0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Descripción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53CB901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Costo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4363CDB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Notas</w:t>
            </w:r>
          </w:p>
        </w:tc>
      </w:tr>
      <w:tr w:rsidR="00573F9F" w:rsidRPr="00573F9F" w14:paraId="7A040F39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883D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ACABADOS DE PARED Y PISO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76E9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0B086D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4F087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9DD837F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8E9A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9885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AF1F3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4D0C4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1C55D2E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A68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1BD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D44770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C5727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E94F49F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483A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B849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6B914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B0BED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5E25434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379676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ESPECIALIDADES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380CD2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0F4A6EB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58622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ECC2703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6C5551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B5E131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31055D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64BA012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080FF3B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9018E1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BB590D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F82DC6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7A4D3F4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DE62B23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FCC20B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5102C1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877DC99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956B18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92789EE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1D16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EQUIPOS Y ELECTRODOMÉSTICOS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9B47A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1835A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CED75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491D508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3563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E4A6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29188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9EB4F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95B391E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651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5DB5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3C227E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043B1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3EAFBF4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B1F6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13EC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337D78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61183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4608250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8D090C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MOBILIARIO INTERIOR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44F645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34C9E22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FF4FB7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D511EDE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5740EB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065E35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FCF5E7D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168D21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FDC6EA4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C19E1F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7FDDCB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0108AC6D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4CB8C9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0ED3E02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68D785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C4DCD7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FD0026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9F82D4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1944090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07DF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DE PLOMERÍA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D18C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CCCFB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4A045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388DFC5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A37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3D25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D8EE2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344D5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E094DBC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D737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463F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BBE79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B0D5D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07F3DEE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805F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9479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0D5A6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5211B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33F3E8B6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</w:pPr>
    </w:p>
    <w:p w14:paraId="3B5B589E" w14:textId="77777777" w:rsidR="004669E6" w:rsidRDefault="004669E6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</w:pPr>
    </w:p>
    <w:p w14:paraId="4BB98CD6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8" w:type="dxa"/>
        <w:tblLook w:val="04A0" w:firstRow="1" w:lastRow="0" w:firstColumn="1" w:lastColumn="0" w:noHBand="0" w:noVBand="1"/>
      </w:tblPr>
      <w:tblGrid>
        <w:gridCol w:w="4168"/>
        <w:gridCol w:w="3200"/>
        <w:gridCol w:w="2260"/>
        <w:gridCol w:w="4900"/>
      </w:tblGrid>
      <w:tr w:rsidR="00573F9F" w:rsidRPr="00573F9F" w14:paraId="08579261" w14:textId="77777777" w:rsidTr="003C12DB">
        <w:trPr>
          <w:trHeight w:val="60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28EA7A4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Construcción fuera del sitio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4662B37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Descripción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538CA23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Costo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55390A9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Notas</w:t>
            </w:r>
          </w:p>
        </w:tc>
      </w:tr>
      <w:tr w:rsidR="00573F9F" w:rsidRPr="00573F9F" w14:paraId="6D96C880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297591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DE CLIMATIZACIÓN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340EC7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0CBC84C6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73E56D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ABC84B7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C96D88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1FC860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FAED17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50A5FBD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981068F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D3C06C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2DC867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611E4CA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626EA37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EC94168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5E573F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E9F9B2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C103D40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260A937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62C071B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F1D8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MANO DE OBRA Y MATERIALES ELÉCTRICOS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A44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1433E0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16EA6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643FE4B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19509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5195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19840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EA080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5950A42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F4AB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2A6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9489EF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7C7B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2ECD6AE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7427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CD94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A8EFD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0593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0B61B5D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2F4B22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ASCENSORES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063F71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60BBEB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B9F7E1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C05732F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544B02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7269B3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F1C642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F3B966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BFB11F9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820D1C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E1BA05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24E42C76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608A7D7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0593EF1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9ED409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DD3D77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2FDDEAE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05462A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380E486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065B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SERVICIOS PROFESIONALES Y HONORARIOS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ADFD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CB1F18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748E3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85F0847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B9B8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B7D3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A0612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BC06D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82FB08F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D38A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4171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F7C4AC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40CE1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50FE79A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5341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D38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6937D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8FC89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F7BAC37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E35047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GASTOS ADICIONALES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2F93D7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3EB70DC3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F97D9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C5EA880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68AA07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F3B7B1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7EE8E4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25D520F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0797EC3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673319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C42F1E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F48238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D87093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3918009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000DB6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BECD8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3830078E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259EAE4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C0B18FA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8" w:type="dxa"/>
        <w:tblLook w:val="04A0" w:firstRow="1" w:lastRow="0" w:firstColumn="1" w:lastColumn="0" w:noHBand="0" w:noVBand="1"/>
      </w:tblPr>
      <w:tblGrid>
        <w:gridCol w:w="4168"/>
        <w:gridCol w:w="3200"/>
        <w:gridCol w:w="2260"/>
        <w:gridCol w:w="4900"/>
      </w:tblGrid>
      <w:tr w:rsidR="00573F9F" w:rsidRPr="00573F9F" w14:paraId="7632C7B0" w14:textId="77777777" w:rsidTr="003C12DB">
        <w:trPr>
          <w:trHeight w:val="60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6DA16D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Construcción fuera del sitio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650117D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Descripción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75FCA1D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Costo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77D9B64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Notas</w:t>
            </w:r>
          </w:p>
        </w:tc>
      </w:tr>
      <w:tr w:rsidR="00573F9F" w:rsidRPr="00573F9F" w14:paraId="336BD68B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39B8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LIMPIEZA FINAL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370B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D856C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84F30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D79082A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250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1]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9A218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05938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F8BD0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9CE0EEB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B23C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2]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9429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DB9F5F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7DF28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3F7B51F" w14:textId="77777777" w:rsidTr="003C12DB">
        <w:trPr>
          <w:trHeight w:val="44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F1A2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[TAREA/MATERIAL DETALLADO 3]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BEAC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AB3B4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0EAC6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58DCEE9" w14:textId="77777777" w:rsidTr="003C12DB">
        <w:trPr>
          <w:trHeight w:val="500"/>
        </w:trPr>
        <w:tc>
          <w:tcPr>
            <w:tcW w:w="4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50EC1C5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</w:rPr>
            </w:pPr>
            <w:r>
              <w:rPr>
                <w:color w:val="FFFFFF"/>
              </w:rPr>
              <w:t>Costos totales fuera del sitio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0D08D4C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26D8C572" w14:textId="77777777" w:rsidR="00573F9F" w:rsidRPr="00573F9F" w:rsidRDefault="00573F9F" w:rsidP="00573F9F">
            <w:pPr>
              <w:spacing w:after="0" w:line="240" w:lineRule="auto"/>
              <w:ind w:firstLineChars="100" w:firstLine="221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651B5B6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 </w:t>
            </w:r>
          </w:p>
        </w:tc>
      </w:tr>
    </w:tbl>
    <w:p w14:paraId="5DE133D1" w14:textId="1CDD4C69" w:rsidR="004669E6" w:rsidRPr="001205A3" w:rsidRDefault="004669E6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4669E6" w:rsidRPr="001205A3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p w14:paraId="35AE05F4" w14:textId="77777777" w:rsidR="00F21422" w:rsidRPr="00B36A88" w:rsidRDefault="00F21422" w:rsidP="00281ABE">
      <w:pPr>
        <w:rPr>
          <w:szCs w:val="20"/>
        </w:rPr>
      </w:pPr>
      <w:bookmarkStart w:id="0" w:name="_Hlk536359931"/>
    </w:p>
    <w:bookmarkEnd w:id="0"/>
    <w:tbl>
      <w:tblPr>
        <w:tblStyle w:val="TableGrid"/>
        <w:tblW w:w="1008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A64F9A" w:rsidRPr="00B36A88" w14:paraId="120279DC" w14:textId="77777777" w:rsidTr="000C62A7">
        <w:trPr>
          <w:trHeight w:val="3159"/>
        </w:trPr>
        <w:tc>
          <w:tcPr>
            <w:tcW w:w="10080" w:type="dxa"/>
          </w:tcPr>
          <w:p w14:paraId="7B555ED0" w14:textId="77777777" w:rsidR="00A64F9A" w:rsidRPr="00B36A88" w:rsidRDefault="00A64F9A" w:rsidP="00ED138B">
            <w:pPr>
              <w:rPr>
                <w:b/>
              </w:rPr>
            </w:pPr>
          </w:p>
          <w:p w14:paraId="1523501F" w14:textId="77777777" w:rsidR="00A64F9A" w:rsidRPr="00B36A88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06C560CD" w14:textId="77777777" w:rsidR="00A64F9A" w:rsidRPr="00B36A88" w:rsidRDefault="00A64F9A" w:rsidP="006C6E43"/>
          <w:p w14:paraId="5D1F3A0A" w14:textId="77777777" w:rsidR="00A64F9A" w:rsidRPr="00B36A88" w:rsidRDefault="00A64F9A" w:rsidP="006C6E43">
            <w:pPr>
              <w:spacing w:line="276" w:lineRule="auto"/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409B9CD" w14:textId="77777777" w:rsidR="00A64F9A" w:rsidRPr="00B36A88" w:rsidRDefault="00A64F9A" w:rsidP="00C805C2">
      <w:pPr>
        <w:spacing w:line="240" w:lineRule="auto"/>
        <w:rPr>
          <w:szCs w:val="20"/>
        </w:rPr>
      </w:pPr>
    </w:p>
    <w:sectPr w:rsidR="00A64F9A" w:rsidRPr="00B36A88" w:rsidSect="008A7F44">
      <w:pgSz w:w="12240" w:h="15840"/>
      <w:pgMar w:top="576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CB28" w14:textId="77777777" w:rsidR="006B680F" w:rsidRDefault="006B680F" w:rsidP="00480F66">
      <w:pPr>
        <w:spacing w:after="0" w:line="240" w:lineRule="auto"/>
      </w:pPr>
      <w:r>
        <w:separator/>
      </w:r>
    </w:p>
  </w:endnote>
  <w:endnote w:type="continuationSeparator" w:id="0">
    <w:p w14:paraId="18AE5E53" w14:textId="77777777" w:rsidR="006B680F" w:rsidRDefault="006B680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158D" w14:textId="77777777" w:rsidR="006B680F" w:rsidRDefault="006B680F" w:rsidP="00480F66">
      <w:pPr>
        <w:spacing w:after="0" w:line="240" w:lineRule="auto"/>
      </w:pPr>
      <w:r>
        <w:separator/>
      </w:r>
    </w:p>
  </w:footnote>
  <w:footnote w:type="continuationSeparator" w:id="0">
    <w:p w14:paraId="1DDFE16B" w14:textId="77777777" w:rsidR="006B680F" w:rsidRDefault="006B680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D5E"/>
    <w:multiLevelType w:val="hybridMultilevel"/>
    <w:tmpl w:val="FD042D6C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DF1"/>
    <w:multiLevelType w:val="hybridMultilevel"/>
    <w:tmpl w:val="7AEAE950"/>
    <w:lvl w:ilvl="0" w:tplc="A1FCAA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9DA"/>
    <w:multiLevelType w:val="multilevel"/>
    <w:tmpl w:val="E0E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E020E"/>
    <w:multiLevelType w:val="hybridMultilevel"/>
    <w:tmpl w:val="F3CA4552"/>
    <w:lvl w:ilvl="0" w:tplc="E7786D08">
      <w:start w:val="1"/>
      <w:numFmt w:val="decimal"/>
      <w:lvlText w:val="%1."/>
      <w:lvlJc w:val="left"/>
      <w:pPr>
        <w:ind w:left="720" w:hanging="360"/>
      </w:pPr>
      <w:rPr>
        <w:rFonts w:hint="default"/>
        <w:color w:val="77206D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0F64"/>
    <w:multiLevelType w:val="multilevel"/>
    <w:tmpl w:val="53FC3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56232"/>
    <w:multiLevelType w:val="hybridMultilevel"/>
    <w:tmpl w:val="C998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EE788B"/>
    <w:multiLevelType w:val="hybridMultilevel"/>
    <w:tmpl w:val="55B0C1E4"/>
    <w:lvl w:ilvl="0" w:tplc="D9A6616C">
      <w:start w:val="1"/>
      <w:numFmt w:val="decimal"/>
      <w:lvlText w:val="%1."/>
      <w:lvlJc w:val="left"/>
      <w:pPr>
        <w:ind w:left="1080" w:hanging="720"/>
      </w:pPr>
      <w:rPr>
        <w:rFonts w:hint="default"/>
        <w:color w:val="77206D" w:themeColor="accent5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11D4"/>
    <w:multiLevelType w:val="multilevel"/>
    <w:tmpl w:val="4EA69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1F2D3C"/>
    <w:multiLevelType w:val="multilevel"/>
    <w:tmpl w:val="318AE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303F71"/>
    <w:multiLevelType w:val="multilevel"/>
    <w:tmpl w:val="395AB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142F"/>
    <w:multiLevelType w:val="multilevel"/>
    <w:tmpl w:val="E8383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FD4CD0"/>
    <w:multiLevelType w:val="multilevel"/>
    <w:tmpl w:val="FBD85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9737D7"/>
    <w:multiLevelType w:val="multilevel"/>
    <w:tmpl w:val="E408C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AF3F1E"/>
    <w:multiLevelType w:val="hybridMultilevel"/>
    <w:tmpl w:val="4130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5A16"/>
    <w:multiLevelType w:val="hybridMultilevel"/>
    <w:tmpl w:val="C3E6012E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33DA6"/>
    <w:multiLevelType w:val="hybridMultilevel"/>
    <w:tmpl w:val="BB4A7840"/>
    <w:lvl w:ilvl="0" w:tplc="7DA83B8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3C7D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4CF2"/>
    <w:multiLevelType w:val="multilevel"/>
    <w:tmpl w:val="66E27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227E7E"/>
    <w:multiLevelType w:val="hybridMultilevel"/>
    <w:tmpl w:val="9BDCCE3E"/>
    <w:lvl w:ilvl="0" w:tplc="07801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29C4"/>
    <w:multiLevelType w:val="multilevel"/>
    <w:tmpl w:val="0B8EB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26602F"/>
    <w:multiLevelType w:val="multilevel"/>
    <w:tmpl w:val="6A9EA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C3667B5"/>
    <w:multiLevelType w:val="multilevel"/>
    <w:tmpl w:val="CBCCC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9344470">
    <w:abstractNumId w:val="15"/>
  </w:num>
  <w:num w:numId="2" w16cid:durableId="669019351">
    <w:abstractNumId w:val="9"/>
  </w:num>
  <w:num w:numId="3" w16cid:durableId="1570918556">
    <w:abstractNumId w:val="6"/>
  </w:num>
  <w:num w:numId="4" w16cid:durableId="1772432653">
    <w:abstractNumId w:val="28"/>
  </w:num>
  <w:num w:numId="5" w16cid:durableId="860818642">
    <w:abstractNumId w:val="32"/>
  </w:num>
  <w:num w:numId="6" w16cid:durableId="2041776943">
    <w:abstractNumId w:val="27"/>
  </w:num>
  <w:num w:numId="7" w16cid:durableId="1039091271">
    <w:abstractNumId w:val="23"/>
  </w:num>
  <w:num w:numId="8" w16cid:durableId="432865878">
    <w:abstractNumId w:val="14"/>
  </w:num>
  <w:num w:numId="9" w16cid:durableId="441071840">
    <w:abstractNumId w:val="17"/>
  </w:num>
  <w:num w:numId="10" w16cid:durableId="1262837427">
    <w:abstractNumId w:val="33"/>
  </w:num>
  <w:num w:numId="11" w16cid:durableId="1945459392">
    <w:abstractNumId w:val="31"/>
  </w:num>
  <w:num w:numId="12" w16cid:durableId="1085151738">
    <w:abstractNumId w:val="10"/>
  </w:num>
  <w:num w:numId="13" w16cid:durableId="1693648529">
    <w:abstractNumId w:val="0"/>
  </w:num>
  <w:num w:numId="14" w16cid:durableId="706832655">
    <w:abstractNumId w:val="1"/>
  </w:num>
  <w:num w:numId="15" w16cid:durableId="729691163">
    <w:abstractNumId w:val="2"/>
  </w:num>
  <w:num w:numId="16" w16cid:durableId="181867416">
    <w:abstractNumId w:val="8"/>
  </w:num>
  <w:num w:numId="17" w16cid:durableId="1160536440">
    <w:abstractNumId w:val="3"/>
  </w:num>
  <w:num w:numId="18" w16cid:durableId="410657501">
    <w:abstractNumId w:val="11"/>
  </w:num>
  <w:num w:numId="19" w16cid:durableId="1481265922">
    <w:abstractNumId w:val="5"/>
  </w:num>
  <w:num w:numId="20" w16cid:durableId="1629121518">
    <w:abstractNumId w:val="29"/>
  </w:num>
  <w:num w:numId="21" w16cid:durableId="1924073010">
    <w:abstractNumId w:val="25"/>
  </w:num>
  <w:num w:numId="22" w16cid:durableId="803160816">
    <w:abstractNumId w:val="30"/>
  </w:num>
  <w:num w:numId="23" w16cid:durableId="35089554">
    <w:abstractNumId w:val="20"/>
  </w:num>
  <w:num w:numId="24" w16cid:durableId="1386835452">
    <w:abstractNumId w:val="7"/>
  </w:num>
  <w:num w:numId="25" w16cid:durableId="1233194068">
    <w:abstractNumId w:val="12"/>
  </w:num>
  <w:num w:numId="26" w16cid:durableId="40517252">
    <w:abstractNumId w:val="4"/>
  </w:num>
  <w:num w:numId="27" w16cid:durableId="871186248">
    <w:abstractNumId w:val="18"/>
  </w:num>
  <w:num w:numId="28" w16cid:durableId="1273588722">
    <w:abstractNumId w:val="13"/>
  </w:num>
  <w:num w:numId="29" w16cid:durableId="1729104616">
    <w:abstractNumId w:val="19"/>
  </w:num>
  <w:num w:numId="30" w16cid:durableId="1030909549">
    <w:abstractNumId w:val="34"/>
  </w:num>
  <w:num w:numId="31" w16cid:durableId="177934693">
    <w:abstractNumId w:val="16"/>
  </w:num>
  <w:num w:numId="32" w16cid:durableId="2118255855">
    <w:abstractNumId w:val="21"/>
  </w:num>
  <w:num w:numId="33" w16cid:durableId="1480460294">
    <w:abstractNumId w:val="22"/>
  </w:num>
  <w:num w:numId="34" w16cid:durableId="2013557169">
    <w:abstractNumId w:val="26"/>
  </w:num>
  <w:num w:numId="35" w16cid:durableId="11226560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26DE0"/>
    <w:rsid w:val="000369CA"/>
    <w:rsid w:val="000439D0"/>
    <w:rsid w:val="00043B56"/>
    <w:rsid w:val="0004771F"/>
    <w:rsid w:val="00054D51"/>
    <w:rsid w:val="000555F6"/>
    <w:rsid w:val="0006384B"/>
    <w:rsid w:val="00066D26"/>
    <w:rsid w:val="00074D9A"/>
    <w:rsid w:val="00084D79"/>
    <w:rsid w:val="00084DC6"/>
    <w:rsid w:val="000A04E9"/>
    <w:rsid w:val="000A5C69"/>
    <w:rsid w:val="000B7461"/>
    <w:rsid w:val="000C62A7"/>
    <w:rsid w:val="000C7A8B"/>
    <w:rsid w:val="000E13F9"/>
    <w:rsid w:val="000F1C6A"/>
    <w:rsid w:val="000F52C3"/>
    <w:rsid w:val="000F53A2"/>
    <w:rsid w:val="000F5772"/>
    <w:rsid w:val="000F662D"/>
    <w:rsid w:val="00104901"/>
    <w:rsid w:val="00104E3A"/>
    <w:rsid w:val="001075D6"/>
    <w:rsid w:val="00112F9D"/>
    <w:rsid w:val="00116590"/>
    <w:rsid w:val="001205A3"/>
    <w:rsid w:val="00120F8B"/>
    <w:rsid w:val="001228CB"/>
    <w:rsid w:val="00130D91"/>
    <w:rsid w:val="00143339"/>
    <w:rsid w:val="00144067"/>
    <w:rsid w:val="00144B87"/>
    <w:rsid w:val="001464EE"/>
    <w:rsid w:val="00152C59"/>
    <w:rsid w:val="00165350"/>
    <w:rsid w:val="00167921"/>
    <w:rsid w:val="0017530D"/>
    <w:rsid w:val="001769BD"/>
    <w:rsid w:val="00184DC6"/>
    <w:rsid w:val="00186202"/>
    <w:rsid w:val="001872F3"/>
    <w:rsid w:val="001A141A"/>
    <w:rsid w:val="001A628F"/>
    <w:rsid w:val="001A6860"/>
    <w:rsid w:val="001C6DA8"/>
    <w:rsid w:val="001F0D9C"/>
    <w:rsid w:val="001F2F06"/>
    <w:rsid w:val="001F54B4"/>
    <w:rsid w:val="001F6532"/>
    <w:rsid w:val="00203F44"/>
    <w:rsid w:val="0020607A"/>
    <w:rsid w:val="00212BB1"/>
    <w:rsid w:val="00214FF5"/>
    <w:rsid w:val="002165E0"/>
    <w:rsid w:val="00223549"/>
    <w:rsid w:val="00231D03"/>
    <w:rsid w:val="00234F41"/>
    <w:rsid w:val="002446F1"/>
    <w:rsid w:val="00250EF4"/>
    <w:rsid w:val="00266DF9"/>
    <w:rsid w:val="00267DDF"/>
    <w:rsid w:val="002729DC"/>
    <w:rsid w:val="00274428"/>
    <w:rsid w:val="00274C79"/>
    <w:rsid w:val="002755BB"/>
    <w:rsid w:val="0027725D"/>
    <w:rsid w:val="00281ABE"/>
    <w:rsid w:val="00286814"/>
    <w:rsid w:val="00291275"/>
    <w:rsid w:val="00296685"/>
    <w:rsid w:val="002968DE"/>
    <w:rsid w:val="002979E4"/>
    <w:rsid w:val="002B385A"/>
    <w:rsid w:val="002B39BC"/>
    <w:rsid w:val="002D5E3D"/>
    <w:rsid w:val="002E065B"/>
    <w:rsid w:val="002E7572"/>
    <w:rsid w:val="002F268F"/>
    <w:rsid w:val="00303E6E"/>
    <w:rsid w:val="0030555E"/>
    <w:rsid w:val="00307943"/>
    <w:rsid w:val="003140C2"/>
    <w:rsid w:val="00317191"/>
    <w:rsid w:val="003210AB"/>
    <w:rsid w:val="00323D0E"/>
    <w:rsid w:val="003269AD"/>
    <w:rsid w:val="00335259"/>
    <w:rsid w:val="00341FCC"/>
    <w:rsid w:val="00342FAB"/>
    <w:rsid w:val="003521E3"/>
    <w:rsid w:val="00375579"/>
    <w:rsid w:val="0039786B"/>
    <w:rsid w:val="00397870"/>
    <w:rsid w:val="00397DBE"/>
    <w:rsid w:val="003B10AF"/>
    <w:rsid w:val="003B37F1"/>
    <w:rsid w:val="003C12DB"/>
    <w:rsid w:val="003C6D62"/>
    <w:rsid w:val="003D75D2"/>
    <w:rsid w:val="0040361B"/>
    <w:rsid w:val="00410889"/>
    <w:rsid w:val="00412703"/>
    <w:rsid w:val="00412EB3"/>
    <w:rsid w:val="00414587"/>
    <w:rsid w:val="004157C7"/>
    <w:rsid w:val="00424A44"/>
    <w:rsid w:val="00425A77"/>
    <w:rsid w:val="00434028"/>
    <w:rsid w:val="00435D47"/>
    <w:rsid w:val="00440BD7"/>
    <w:rsid w:val="00442EA4"/>
    <w:rsid w:val="00443CC7"/>
    <w:rsid w:val="0045153B"/>
    <w:rsid w:val="004654D1"/>
    <w:rsid w:val="004669E6"/>
    <w:rsid w:val="00470559"/>
    <w:rsid w:val="0047155A"/>
    <w:rsid w:val="004739C3"/>
    <w:rsid w:val="00480F66"/>
    <w:rsid w:val="0048129D"/>
    <w:rsid w:val="00493AB5"/>
    <w:rsid w:val="00494038"/>
    <w:rsid w:val="0049564B"/>
    <w:rsid w:val="004A02B4"/>
    <w:rsid w:val="004A0B82"/>
    <w:rsid w:val="004A63FA"/>
    <w:rsid w:val="004B31EE"/>
    <w:rsid w:val="004B7053"/>
    <w:rsid w:val="004D077A"/>
    <w:rsid w:val="004D2AE4"/>
    <w:rsid w:val="004D4A80"/>
    <w:rsid w:val="004D69EE"/>
    <w:rsid w:val="004E0F3F"/>
    <w:rsid w:val="00504A3D"/>
    <w:rsid w:val="005067A0"/>
    <w:rsid w:val="005076B8"/>
    <w:rsid w:val="00517CA8"/>
    <w:rsid w:val="00525D4E"/>
    <w:rsid w:val="005367EA"/>
    <w:rsid w:val="00540569"/>
    <w:rsid w:val="00541C9F"/>
    <w:rsid w:val="00541D2D"/>
    <w:rsid w:val="0054268D"/>
    <w:rsid w:val="005454A1"/>
    <w:rsid w:val="00553A3A"/>
    <w:rsid w:val="00570608"/>
    <w:rsid w:val="00573F9F"/>
    <w:rsid w:val="00590A01"/>
    <w:rsid w:val="005959BA"/>
    <w:rsid w:val="005A06D3"/>
    <w:rsid w:val="005A5D25"/>
    <w:rsid w:val="005B0DDE"/>
    <w:rsid w:val="005B1E3F"/>
    <w:rsid w:val="005B384F"/>
    <w:rsid w:val="005D5740"/>
    <w:rsid w:val="005D5A83"/>
    <w:rsid w:val="005E5F89"/>
    <w:rsid w:val="005F3691"/>
    <w:rsid w:val="005F405E"/>
    <w:rsid w:val="005F6165"/>
    <w:rsid w:val="00602BC2"/>
    <w:rsid w:val="00603755"/>
    <w:rsid w:val="006123FB"/>
    <w:rsid w:val="0061245C"/>
    <w:rsid w:val="00613EAF"/>
    <w:rsid w:val="006149B1"/>
    <w:rsid w:val="00615CFE"/>
    <w:rsid w:val="006205E1"/>
    <w:rsid w:val="00621B2C"/>
    <w:rsid w:val="006224C1"/>
    <w:rsid w:val="0062611F"/>
    <w:rsid w:val="0063108C"/>
    <w:rsid w:val="00632CB7"/>
    <w:rsid w:val="00635419"/>
    <w:rsid w:val="00637C66"/>
    <w:rsid w:val="0064369E"/>
    <w:rsid w:val="0064485A"/>
    <w:rsid w:val="006459AE"/>
    <w:rsid w:val="00647EEB"/>
    <w:rsid w:val="00652ED3"/>
    <w:rsid w:val="00653D20"/>
    <w:rsid w:val="0065656A"/>
    <w:rsid w:val="00667375"/>
    <w:rsid w:val="00671A46"/>
    <w:rsid w:val="00675601"/>
    <w:rsid w:val="006810F2"/>
    <w:rsid w:val="006823DC"/>
    <w:rsid w:val="00682D60"/>
    <w:rsid w:val="00683B91"/>
    <w:rsid w:val="00692B21"/>
    <w:rsid w:val="00695450"/>
    <w:rsid w:val="006A0235"/>
    <w:rsid w:val="006A22CD"/>
    <w:rsid w:val="006A59E2"/>
    <w:rsid w:val="006B00FC"/>
    <w:rsid w:val="006B680F"/>
    <w:rsid w:val="006B74C2"/>
    <w:rsid w:val="006C4E6A"/>
    <w:rsid w:val="006C5F2C"/>
    <w:rsid w:val="006C6E43"/>
    <w:rsid w:val="006C7C39"/>
    <w:rsid w:val="006E29B6"/>
    <w:rsid w:val="006E51CF"/>
    <w:rsid w:val="006E5E58"/>
    <w:rsid w:val="006F322E"/>
    <w:rsid w:val="00717B95"/>
    <w:rsid w:val="00722E71"/>
    <w:rsid w:val="00727AAC"/>
    <w:rsid w:val="00727EB9"/>
    <w:rsid w:val="0073279A"/>
    <w:rsid w:val="00742EEF"/>
    <w:rsid w:val="00743EBA"/>
    <w:rsid w:val="00744401"/>
    <w:rsid w:val="00744F7E"/>
    <w:rsid w:val="00745C3E"/>
    <w:rsid w:val="00757C8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6936"/>
    <w:rsid w:val="007A3CFB"/>
    <w:rsid w:val="007C2D33"/>
    <w:rsid w:val="007D5EBC"/>
    <w:rsid w:val="007E12C8"/>
    <w:rsid w:val="007E79B5"/>
    <w:rsid w:val="007F3839"/>
    <w:rsid w:val="007F744B"/>
    <w:rsid w:val="007F7827"/>
    <w:rsid w:val="00801DF5"/>
    <w:rsid w:val="00802E66"/>
    <w:rsid w:val="008047D3"/>
    <w:rsid w:val="008106B4"/>
    <w:rsid w:val="00811005"/>
    <w:rsid w:val="00815741"/>
    <w:rsid w:val="00822903"/>
    <w:rsid w:val="00826077"/>
    <w:rsid w:val="0082646A"/>
    <w:rsid w:val="0085125D"/>
    <w:rsid w:val="00853C37"/>
    <w:rsid w:val="008632CD"/>
    <w:rsid w:val="00865101"/>
    <w:rsid w:val="008654EC"/>
    <w:rsid w:val="00866D24"/>
    <w:rsid w:val="00870E2C"/>
    <w:rsid w:val="008752AF"/>
    <w:rsid w:val="00886DDF"/>
    <w:rsid w:val="00890119"/>
    <w:rsid w:val="0089235E"/>
    <w:rsid w:val="008939B0"/>
    <w:rsid w:val="00894CED"/>
    <w:rsid w:val="00896CD7"/>
    <w:rsid w:val="008A110C"/>
    <w:rsid w:val="008A2B06"/>
    <w:rsid w:val="008A7C97"/>
    <w:rsid w:val="008A7F44"/>
    <w:rsid w:val="008C273C"/>
    <w:rsid w:val="008C31CB"/>
    <w:rsid w:val="008D2AB6"/>
    <w:rsid w:val="008D3852"/>
    <w:rsid w:val="008D538B"/>
    <w:rsid w:val="008E4A4B"/>
    <w:rsid w:val="008E7254"/>
    <w:rsid w:val="008F5736"/>
    <w:rsid w:val="008F73A3"/>
    <w:rsid w:val="008F7553"/>
    <w:rsid w:val="00906570"/>
    <w:rsid w:val="009201CD"/>
    <w:rsid w:val="0092117C"/>
    <w:rsid w:val="0092169A"/>
    <w:rsid w:val="009256B4"/>
    <w:rsid w:val="00927ED8"/>
    <w:rsid w:val="0094122A"/>
    <w:rsid w:val="00942AA1"/>
    <w:rsid w:val="00947186"/>
    <w:rsid w:val="00955D6F"/>
    <w:rsid w:val="009560F8"/>
    <w:rsid w:val="00962F3A"/>
    <w:rsid w:val="00964AA1"/>
    <w:rsid w:val="0096516D"/>
    <w:rsid w:val="009749F6"/>
    <w:rsid w:val="0098784B"/>
    <w:rsid w:val="0099531C"/>
    <w:rsid w:val="009969C0"/>
    <w:rsid w:val="009A11A8"/>
    <w:rsid w:val="009A177A"/>
    <w:rsid w:val="009A49FF"/>
    <w:rsid w:val="009A7FE8"/>
    <w:rsid w:val="009B24E9"/>
    <w:rsid w:val="009D06E2"/>
    <w:rsid w:val="009D4B4D"/>
    <w:rsid w:val="009D718E"/>
    <w:rsid w:val="009E4124"/>
    <w:rsid w:val="009F08B4"/>
    <w:rsid w:val="009F30CA"/>
    <w:rsid w:val="009F740D"/>
    <w:rsid w:val="00A069A5"/>
    <w:rsid w:val="00A11A26"/>
    <w:rsid w:val="00A122C8"/>
    <w:rsid w:val="00A15940"/>
    <w:rsid w:val="00A15E56"/>
    <w:rsid w:val="00A16975"/>
    <w:rsid w:val="00A32F89"/>
    <w:rsid w:val="00A4116F"/>
    <w:rsid w:val="00A430E7"/>
    <w:rsid w:val="00A4507F"/>
    <w:rsid w:val="00A54153"/>
    <w:rsid w:val="00A56A3F"/>
    <w:rsid w:val="00A61614"/>
    <w:rsid w:val="00A64F9A"/>
    <w:rsid w:val="00A6517C"/>
    <w:rsid w:val="00A71B09"/>
    <w:rsid w:val="00A72DB9"/>
    <w:rsid w:val="00A74BE2"/>
    <w:rsid w:val="00A806F3"/>
    <w:rsid w:val="00A85FC9"/>
    <w:rsid w:val="00A9155B"/>
    <w:rsid w:val="00AB55D7"/>
    <w:rsid w:val="00AC3409"/>
    <w:rsid w:val="00AC41EA"/>
    <w:rsid w:val="00AC78FF"/>
    <w:rsid w:val="00AD781F"/>
    <w:rsid w:val="00AF0690"/>
    <w:rsid w:val="00B06F48"/>
    <w:rsid w:val="00B11A9D"/>
    <w:rsid w:val="00B14E5B"/>
    <w:rsid w:val="00B21D1F"/>
    <w:rsid w:val="00B22AFA"/>
    <w:rsid w:val="00B31143"/>
    <w:rsid w:val="00B343C2"/>
    <w:rsid w:val="00B36680"/>
    <w:rsid w:val="00B36A88"/>
    <w:rsid w:val="00B41B66"/>
    <w:rsid w:val="00B470C9"/>
    <w:rsid w:val="00B84C2A"/>
    <w:rsid w:val="00B91F65"/>
    <w:rsid w:val="00BA0391"/>
    <w:rsid w:val="00BC1AFA"/>
    <w:rsid w:val="00BC212D"/>
    <w:rsid w:val="00BC2CE5"/>
    <w:rsid w:val="00BC4FB8"/>
    <w:rsid w:val="00BE044A"/>
    <w:rsid w:val="00BE210B"/>
    <w:rsid w:val="00BF078F"/>
    <w:rsid w:val="00BF08D2"/>
    <w:rsid w:val="00C0034F"/>
    <w:rsid w:val="00C05A4D"/>
    <w:rsid w:val="00C06EC0"/>
    <w:rsid w:val="00C238F6"/>
    <w:rsid w:val="00C24B15"/>
    <w:rsid w:val="00C264F2"/>
    <w:rsid w:val="00C2718F"/>
    <w:rsid w:val="00C3274A"/>
    <w:rsid w:val="00C345FD"/>
    <w:rsid w:val="00C41E1D"/>
    <w:rsid w:val="00C436EC"/>
    <w:rsid w:val="00C454ED"/>
    <w:rsid w:val="00C4684C"/>
    <w:rsid w:val="00C4718F"/>
    <w:rsid w:val="00C5052D"/>
    <w:rsid w:val="00C642BB"/>
    <w:rsid w:val="00C70BFB"/>
    <w:rsid w:val="00C72135"/>
    <w:rsid w:val="00C73FC3"/>
    <w:rsid w:val="00C7497F"/>
    <w:rsid w:val="00C76A4E"/>
    <w:rsid w:val="00C805C2"/>
    <w:rsid w:val="00C81576"/>
    <w:rsid w:val="00C94911"/>
    <w:rsid w:val="00C95788"/>
    <w:rsid w:val="00CA207F"/>
    <w:rsid w:val="00CA4D54"/>
    <w:rsid w:val="00CA5F14"/>
    <w:rsid w:val="00CB693F"/>
    <w:rsid w:val="00CB757B"/>
    <w:rsid w:val="00CC4684"/>
    <w:rsid w:val="00CC5D16"/>
    <w:rsid w:val="00CD0676"/>
    <w:rsid w:val="00CD6C18"/>
    <w:rsid w:val="00CF1398"/>
    <w:rsid w:val="00CF25AC"/>
    <w:rsid w:val="00CF4E22"/>
    <w:rsid w:val="00CF7D4E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2CF6"/>
    <w:rsid w:val="00D642AE"/>
    <w:rsid w:val="00D73DE2"/>
    <w:rsid w:val="00D75CFD"/>
    <w:rsid w:val="00D802C1"/>
    <w:rsid w:val="00D81548"/>
    <w:rsid w:val="00D82417"/>
    <w:rsid w:val="00D85388"/>
    <w:rsid w:val="00D93AA6"/>
    <w:rsid w:val="00D943A5"/>
    <w:rsid w:val="00D95479"/>
    <w:rsid w:val="00DA1BEC"/>
    <w:rsid w:val="00DB0FB6"/>
    <w:rsid w:val="00DB40AF"/>
    <w:rsid w:val="00DC3B3B"/>
    <w:rsid w:val="00DC3E6F"/>
    <w:rsid w:val="00DC474E"/>
    <w:rsid w:val="00DC4B60"/>
    <w:rsid w:val="00DC768B"/>
    <w:rsid w:val="00DF1DA5"/>
    <w:rsid w:val="00DF3477"/>
    <w:rsid w:val="00DF533A"/>
    <w:rsid w:val="00E04780"/>
    <w:rsid w:val="00E11849"/>
    <w:rsid w:val="00E11F8E"/>
    <w:rsid w:val="00E22D52"/>
    <w:rsid w:val="00E44F48"/>
    <w:rsid w:val="00E45053"/>
    <w:rsid w:val="00E46667"/>
    <w:rsid w:val="00E47880"/>
    <w:rsid w:val="00E530D0"/>
    <w:rsid w:val="00E53CCA"/>
    <w:rsid w:val="00E63191"/>
    <w:rsid w:val="00E74A09"/>
    <w:rsid w:val="00E8459A"/>
    <w:rsid w:val="00E901DA"/>
    <w:rsid w:val="00EB0564"/>
    <w:rsid w:val="00EC6851"/>
    <w:rsid w:val="00ED138B"/>
    <w:rsid w:val="00ED5E43"/>
    <w:rsid w:val="00EE3CFD"/>
    <w:rsid w:val="00EE6309"/>
    <w:rsid w:val="00F02007"/>
    <w:rsid w:val="00F02752"/>
    <w:rsid w:val="00F032CF"/>
    <w:rsid w:val="00F12F4E"/>
    <w:rsid w:val="00F21222"/>
    <w:rsid w:val="00F21422"/>
    <w:rsid w:val="00F256B4"/>
    <w:rsid w:val="00F303EB"/>
    <w:rsid w:val="00F31A79"/>
    <w:rsid w:val="00F4066E"/>
    <w:rsid w:val="00F46CF3"/>
    <w:rsid w:val="00F56B5A"/>
    <w:rsid w:val="00F57065"/>
    <w:rsid w:val="00F6600A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B5AC1"/>
    <w:rsid w:val="00FB63C3"/>
    <w:rsid w:val="00FB66C9"/>
    <w:rsid w:val="00FC684E"/>
    <w:rsid w:val="00FC702B"/>
    <w:rsid w:val="00FE15F3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C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119"/>
    <w:pPr>
      <w:keepNext/>
      <w:spacing w:after="120"/>
      <w:outlineLvl w:val="0"/>
    </w:pPr>
    <w:rPr>
      <w:rFonts w:cs="Times New Roman (Body CS)"/>
      <w:color w:val="404040" w:themeColor="text1" w:themeTint="BF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119"/>
    <w:pPr>
      <w:keepNext/>
      <w:spacing w:after="80" w:line="240" w:lineRule="auto"/>
      <w:outlineLvl w:val="1"/>
    </w:pPr>
    <w:rPr>
      <w:color w:val="3C7D22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119"/>
    <w:rPr>
      <w:rFonts w:ascii="Century Gothic" w:hAnsi="Century Gothic" w:cs="Times New Roman (Body CS)"/>
      <w:color w:val="404040" w:themeColor="text1" w:themeTint="BF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0119"/>
    <w:rPr>
      <w:rFonts w:ascii="Century Gothic" w:hAnsi="Century Gothic"/>
      <w:color w:val="3C7D22"/>
      <w:sz w:val="32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autoRedefine/>
    <w:uiPriority w:val="34"/>
    <w:qFormat/>
    <w:rsid w:val="00A9155B"/>
    <w:pPr>
      <w:numPr>
        <w:numId w:val="35"/>
      </w:numPr>
      <w:spacing w:before="120" w:after="0" w:line="240" w:lineRule="auto"/>
    </w:pPr>
    <w:rPr>
      <w:sz w:val="24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422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4E0F3F"/>
    <w:rPr>
      <w: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899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Sun Ye</cp:lastModifiedBy>
  <cp:revision>13</cp:revision>
  <cp:lastPrinted>2019-01-22T01:48:00Z</cp:lastPrinted>
  <dcterms:created xsi:type="dcterms:W3CDTF">2025-01-04T22:16:00Z</dcterms:created>
  <dcterms:modified xsi:type="dcterms:W3CDTF">2025-04-24T06:02:00Z</dcterms:modified>
</cp:coreProperties>
</file>