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5E64" w14:textId="485EBEDC" w:rsidR="00510911" w:rsidRDefault="00533860">
      <w:pPr>
        <w:rPr>
          <w:rFonts w:ascii="Century Gothic" w:hAnsi="Century Gothic"/>
          <w:b/>
          <w:bCs/>
          <w:color w:val="595959" w:themeColor="text1" w:themeTint="A6"/>
          <w:sz w:val="44"/>
          <w:szCs w:val="44"/>
        </w:rPr>
      </w:pPr>
      <w:r w:rsidRPr="00E01A61">
        <w:rPr>
          <w:rFonts w:ascii="Century Gothic" w:eastAsia="Century Gothic" w:hAnsi="Century Gothic" w:cs="Century Gothic"/>
          <w:b/>
          <w:noProof/>
          <w:color w:val="595959" w:themeColor="text1" w:themeTint="A6"/>
          <w:sz w:val="38"/>
          <w:szCs w:val="38"/>
          <w:lang w:bidi="es-419"/>
        </w:rPr>
        <w:drawing>
          <wp:anchor distT="0" distB="0" distL="114300" distR="114300" simplePos="0" relativeHeight="251659264" behindDoc="0" locked="0" layoutInCell="1" allowOverlap="1" wp14:anchorId="58C5D6A2" wp14:editId="46E26331">
            <wp:simplePos x="0" y="0"/>
            <wp:positionH relativeFrom="column">
              <wp:posOffset>6705600</wp:posOffset>
            </wp:positionH>
            <wp:positionV relativeFrom="paragraph">
              <wp:posOffset>-22860</wp:posOffset>
            </wp:positionV>
            <wp:extent cx="2450592" cy="484632"/>
            <wp:effectExtent l="0" t="0" r="6985" b="0"/>
            <wp:wrapNone/>
            <wp:docPr id="660706648" name="Picture 1" descr="A blue and white logo&#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06648" name="Picture 1" descr="A blue and white logo&#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50592" cy="484632"/>
                    </a:xfrm>
                    <a:prstGeom prst="rect">
                      <a:avLst/>
                    </a:prstGeom>
                  </pic:spPr>
                </pic:pic>
              </a:graphicData>
            </a:graphic>
            <wp14:sizeRelH relativeFrom="margin">
              <wp14:pctWidth>0</wp14:pctWidth>
            </wp14:sizeRelH>
            <wp14:sizeRelV relativeFrom="margin">
              <wp14:pctHeight>0</wp14:pctHeight>
            </wp14:sizeRelV>
          </wp:anchor>
        </w:drawing>
      </w:r>
      <w:r w:rsidR="00510911" w:rsidRPr="00510911">
        <w:rPr>
          <w:rFonts w:ascii="Century Gothic" w:eastAsia="Century Gothic" w:hAnsi="Century Gothic" w:cs="Century Gothic"/>
          <w:b/>
          <w:color w:val="595959" w:themeColor="text1" w:themeTint="A6"/>
          <w:sz w:val="44"/>
          <w:szCs w:val="44"/>
          <w:lang w:bidi="es-419"/>
        </w:rPr>
        <w:t xml:space="preserve">Ejemplo de plantilla de plan de capacitación </w:t>
      </w:r>
      <w:r>
        <w:rPr>
          <w:rFonts w:ascii="Century Gothic" w:eastAsia="Century Gothic" w:hAnsi="Century Gothic" w:cs="Century Gothic"/>
          <w:b/>
          <w:color w:val="595959" w:themeColor="text1" w:themeTint="A6"/>
          <w:sz w:val="44"/>
          <w:szCs w:val="44"/>
          <w:lang w:bidi="es-419"/>
        </w:rPr>
        <w:br/>
      </w:r>
      <w:r w:rsidR="00510911" w:rsidRPr="00510911">
        <w:rPr>
          <w:rFonts w:ascii="Century Gothic" w:eastAsia="Century Gothic" w:hAnsi="Century Gothic" w:cs="Century Gothic"/>
          <w:b/>
          <w:color w:val="595959" w:themeColor="text1" w:themeTint="A6"/>
          <w:sz w:val="44"/>
          <w:szCs w:val="44"/>
          <w:lang w:bidi="es-419"/>
        </w:rPr>
        <w:t>anual para empleados</w:t>
      </w:r>
    </w:p>
    <w:tbl>
      <w:tblPr>
        <w:tblW w:w="16591" w:type="dxa"/>
        <w:tblInd w:w="-5" w:type="dxa"/>
        <w:tblLook w:val="04A0" w:firstRow="1" w:lastRow="0" w:firstColumn="1" w:lastColumn="0" w:noHBand="0" w:noVBand="1"/>
      </w:tblPr>
      <w:tblGrid>
        <w:gridCol w:w="1800"/>
        <w:gridCol w:w="1345"/>
        <w:gridCol w:w="1435"/>
        <w:gridCol w:w="1210"/>
        <w:gridCol w:w="2030"/>
        <w:gridCol w:w="1470"/>
        <w:gridCol w:w="2700"/>
        <w:gridCol w:w="160"/>
        <w:gridCol w:w="1660"/>
        <w:gridCol w:w="680"/>
        <w:gridCol w:w="25"/>
        <w:gridCol w:w="175"/>
        <w:gridCol w:w="1660"/>
        <w:gridCol w:w="241"/>
      </w:tblGrid>
      <w:tr w:rsidR="00510911" w:rsidRPr="00510911" w14:paraId="2C9083D5" w14:textId="77777777" w:rsidTr="00533860">
        <w:trPr>
          <w:trHeight w:val="432"/>
        </w:trPr>
        <w:tc>
          <w:tcPr>
            <w:tcW w:w="3145" w:type="dxa"/>
            <w:gridSpan w:val="2"/>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2D9F8292"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es-419"/>
                <w14:ligatures w14:val="none"/>
              </w:rPr>
              <w:t>Nombre de la empresa</w:t>
            </w:r>
          </w:p>
        </w:tc>
        <w:tc>
          <w:tcPr>
            <w:tcW w:w="6145" w:type="dxa"/>
            <w:gridSpan w:val="4"/>
            <w:tcBorders>
              <w:top w:val="single" w:sz="4" w:space="0" w:color="0F9ED5"/>
              <w:left w:val="nil"/>
              <w:bottom w:val="single" w:sz="4" w:space="0" w:color="0F9ED5"/>
              <w:right w:val="single" w:sz="4" w:space="0" w:color="0F9ED5"/>
            </w:tcBorders>
            <w:noWrap/>
            <w:vAlign w:val="center"/>
            <w:hideMark/>
          </w:tcPr>
          <w:p w14:paraId="5B60D975" w14:textId="5DEEB51D"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es-419"/>
                <w14:ligatures w14:val="none"/>
              </w:rPr>
              <w:t>Nombre</w:t>
            </w:r>
          </w:p>
        </w:tc>
        <w:tc>
          <w:tcPr>
            <w:tcW w:w="2700" w:type="dxa"/>
            <w:tcBorders>
              <w:top w:val="nil"/>
              <w:left w:val="nil"/>
              <w:bottom w:val="nil"/>
              <w:right w:val="nil"/>
            </w:tcBorders>
            <w:noWrap/>
            <w:vAlign w:val="bottom"/>
            <w:hideMark/>
          </w:tcPr>
          <w:p w14:paraId="2D8333BF" w14:textId="1403ADAB"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700" w:type="dxa"/>
            <w:gridSpan w:val="5"/>
            <w:tcBorders>
              <w:top w:val="nil"/>
              <w:left w:val="nil"/>
              <w:bottom w:val="nil"/>
              <w:right w:val="nil"/>
            </w:tcBorders>
            <w:noWrap/>
            <w:vAlign w:val="bottom"/>
            <w:hideMark/>
          </w:tcPr>
          <w:p w14:paraId="1D6502D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472B1E3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C33069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EBC9BD7" w14:textId="77777777" w:rsidTr="00533860">
        <w:trPr>
          <w:trHeight w:val="432"/>
        </w:trPr>
        <w:tc>
          <w:tcPr>
            <w:tcW w:w="314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3F1E45F7"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es-419"/>
                <w14:ligatures w14:val="none"/>
              </w:rPr>
              <w:t>Año del plan</w:t>
            </w:r>
          </w:p>
        </w:tc>
        <w:tc>
          <w:tcPr>
            <w:tcW w:w="6145" w:type="dxa"/>
            <w:gridSpan w:val="4"/>
            <w:tcBorders>
              <w:top w:val="single" w:sz="4" w:space="0" w:color="0F9ED5"/>
              <w:left w:val="nil"/>
              <w:bottom w:val="single" w:sz="4" w:space="0" w:color="0F9ED5"/>
              <w:right w:val="single" w:sz="4" w:space="0" w:color="0F9ED5"/>
            </w:tcBorders>
            <w:noWrap/>
            <w:vAlign w:val="center"/>
            <w:hideMark/>
          </w:tcPr>
          <w:p w14:paraId="076EE86E"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es-419"/>
                <w14:ligatures w14:val="none"/>
              </w:rPr>
              <w:t>20XX</w:t>
            </w:r>
          </w:p>
        </w:tc>
        <w:tc>
          <w:tcPr>
            <w:tcW w:w="2700" w:type="dxa"/>
            <w:tcBorders>
              <w:top w:val="nil"/>
              <w:left w:val="nil"/>
              <w:bottom w:val="nil"/>
              <w:right w:val="nil"/>
            </w:tcBorders>
            <w:noWrap/>
            <w:vAlign w:val="bottom"/>
            <w:hideMark/>
          </w:tcPr>
          <w:p w14:paraId="44D77351"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700" w:type="dxa"/>
            <w:gridSpan w:val="5"/>
            <w:tcBorders>
              <w:top w:val="nil"/>
              <w:left w:val="nil"/>
              <w:bottom w:val="nil"/>
              <w:right w:val="nil"/>
            </w:tcBorders>
            <w:noWrap/>
            <w:vAlign w:val="bottom"/>
            <w:hideMark/>
          </w:tcPr>
          <w:p w14:paraId="186FBC7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119E43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7F9CD5A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14B2E17" w14:textId="77777777" w:rsidTr="00533860">
        <w:trPr>
          <w:trHeight w:val="432"/>
        </w:trPr>
        <w:tc>
          <w:tcPr>
            <w:tcW w:w="314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64B367D6"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es-419"/>
                <w14:ligatures w14:val="none"/>
              </w:rPr>
              <w:t>Número de versión</w:t>
            </w:r>
          </w:p>
        </w:tc>
        <w:tc>
          <w:tcPr>
            <w:tcW w:w="6145" w:type="dxa"/>
            <w:gridSpan w:val="4"/>
            <w:tcBorders>
              <w:top w:val="single" w:sz="4" w:space="0" w:color="0F9ED5"/>
              <w:left w:val="nil"/>
              <w:bottom w:val="single" w:sz="4" w:space="0" w:color="0F9ED5"/>
              <w:right w:val="single" w:sz="4" w:space="0" w:color="0F9ED5"/>
            </w:tcBorders>
            <w:noWrap/>
            <w:vAlign w:val="center"/>
            <w:hideMark/>
          </w:tcPr>
          <w:p w14:paraId="51A369B0"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es-419"/>
                <w14:ligatures w14:val="none"/>
              </w:rPr>
              <w:t>1</w:t>
            </w:r>
          </w:p>
        </w:tc>
        <w:tc>
          <w:tcPr>
            <w:tcW w:w="2700" w:type="dxa"/>
            <w:tcBorders>
              <w:top w:val="nil"/>
              <w:left w:val="nil"/>
              <w:bottom w:val="nil"/>
              <w:right w:val="nil"/>
            </w:tcBorders>
            <w:noWrap/>
            <w:vAlign w:val="bottom"/>
            <w:hideMark/>
          </w:tcPr>
          <w:p w14:paraId="051A62D4"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700" w:type="dxa"/>
            <w:gridSpan w:val="5"/>
            <w:tcBorders>
              <w:top w:val="nil"/>
              <w:left w:val="nil"/>
              <w:bottom w:val="nil"/>
              <w:right w:val="nil"/>
            </w:tcBorders>
            <w:noWrap/>
            <w:vAlign w:val="bottom"/>
            <w:hideMark/>
          </w:tcPr>
          <w:p w14:paraId="604E02F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2BD5383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2DDA787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6AD0163" w14:textId="77777777" w:rsidTr="00533860">
        <w:trPr>
          <w:trHeight w:val="300"/>
        </w:trPr>
        <w:tc>
          <w:tcPr>
            <w:tcW w:w="3145" w:type="dxa"/>
            <w:gridSpan w:val="2"/>
            <w:tcBorders>
              <w:top w:val="nil"/>
              <w:left w:val="nil"/>
              <w:bottom w:val="nil"/>
              <w:right w:val="nil"/>
            </w:tcBorders>
            <w:noWrap/>
            <w:vAlign w:val="center"/>
            <w:hideMark/>
          </w:tcPr>
          <w:p w14:paraId="2C33F42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645" w:type="dxa"/>
            <w:gridSpan w:val="2"/>
            <w:tcBorders>
              <w:top w:val="nil"/>
              <w:left w:val="nil"/>
              <w:bottom w:val="nil"/>
              <w:right w:val="nil"/>
            </w:tcBorders>
            <w:noWrap/>
            <w:vAlign w:val="bottom"/>
            <w:hideMark/>
          </w:tcPr>
          <w:p w14:paraId="602B8205" w14:textId="77777777" w:rsidR="00510911" w:rsidRPr="00510911" w:rsidRDefault="00510911" w:rsidP="0051091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500" w:type="dxa"/>
            <w:gridSpan w:val="2"/>
            <w:tcBorders>
              <w:top w:val="nil"/>
              <w:left w:val="nil"/>
              <w:bottom w:val="nil"/>
              <w:right w:val="nil"/>
            </w:tcBorders>
            <w:noWrap/>
            <w:vAlign w:val="bottom"/>
            <w:hideMark/>
          </w:tcPr>
          <w:p w14:paraId="0027D695"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noWrap/>
            <w:vAlign w:val="bottom"/>
            <w:hideMark/>
          </w:tcPr>
          <w:p w14:paraId="135FC0A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gridSpan w:val="5"/>
            <w:tcBorders>
              <w:top w:val="nil"/>
              <w:left w:val="nil"/>
              <w:bottom w:val="nil"/>
              <w:right w:val="nil"/>
            </w:tcBorders>
            <w:noWrap/>
            <w:vAlign w:val="bottom"/>
            <w:hideMark/>
          </w:tcPr>
          <w:p w14:paraId="5B6EE58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4867E42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4A8B17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FC9A9B" w14:textId="77777777" w:rsidTr="00533860">
        <w:trPr>
          <w:trHeight w:val="432"/>
        </w:trPr>
        <w:tc>
          <w:tcPr>
            <w:tcW w:w="3145" w:type="dxa"/>
            <w:gridSpan w:val="2"/>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161B2708"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es-419"/>
                <w14:ligatures w14:val="none"/>
              </w:rPr>
              <w:t>Preparado por</w:t>
            </w:r>
          </w:p>
        </w:tc>
        <w:tc>
          <w:tcPr>
            <w:tcW w:w="6145" w:type="dxa"/>
            <w:gridSpan w:val="4"/>
            <w:tcBorders>
              <w:top w:val="single" w:sz="4" w:space="0" w:color="0F9ED5"/>
              <w:left w:val="nil"/>
              <w:bottom w:val="single" w:sz="4" w:space="0" w:color="0F9ED5"/>
              <w:right w:val="single" w:sz="4" w:space="0" w:color="0F9ED5"/>
            </w:tcBorders>
            <w:noWrap/>
            <w:vAlign w:val="center"/>
            <w:hideMark/>
          </w:tcPr>
          <w:p w14:paraId="2AB51F3F"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es-419"/>
                <w14:ligatures w14:val="none"/>
              </w:rPr>
              <w:t>Sasha Petrov</w:t>
            </w:r>
          </w:p>
        </w:tc>
        <w:tc>
          <w:tcPr>
            <w:tcW w:w="2700" w:type="dxa"/>
            <w:tcBorders>
              <w:top w:val="nil"/>
              <w:left w:val="nil"/>
              <w:bottom w:val="nil"/>
              <w:right w:val="nil"/>
            </w:tcBorders>
            <w:noWrap/>
            <w:vAlign w:val="bottom"/>
            <w:hideMark/>
          </w:tcPr>
          <w:p w14:paraId="017C765A"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700" w:type="dxa"/>
            <w:gridSpan w:val="5"/>
            <w:tcBorders>
              <w:top w:val="nil"/>
              <w:left w:val="nil"/>
              <w:bottom w:val="nil"/>
              <w:right w:val="nil"/>
            </w:tcBorders>
            <w:noWrap/>
            <w:vAlign w:val="bottom"/>
            <w:hideMark/>
          </w:tcPr>
          <w:p w14:paraId="1ED5129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6F37180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2FA19C7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6B0C26B" w14:textId="77777777" w:rsidTr="00533860">
        <w:trPr>
          <w:trHeight w:val="432"/>
        </w:trPr>
        <w:tc>
          <w:tcPr>
            <w:tcW w:w="314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26C4258B"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es-419"/>
                <w14:ligatures w14:val="none"/>
              </w:rPr>
              <w:t>Aprobado por</w:t>
            </w:r>
          </w:p>
        </w:tc>
        <w:tc>
          <w:tcPr>
            <w:tcW w:w="6145" w:type="dxa"/>
            <w:gridSpan w:val="4"/>
            <w:tcBorders>
              <w:top w:val="single" w:sz="4" w:space="0" w:color="0F9ED5"/>
              <w:left w:val="nil"/>
              <w:bottom w:val="single" w:sz="4" w:space="0" w:color="0F9ED5"/>
              <w:right w:val="single" w:sz="4" w:space="0" w:color="0F9ED5"/>
            </w:tcBorders>
            <w:noWrap/>
            <w:vAlign w:val="center"/>
            <w:hideMark/>
          </w:tcPr>
          <w:p w14:paraId="4DE11B4A"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es-419"/>
                <w14:ligatures w14:val="none"/>
              </w:rPr>
              <w:t>Mateus Tobin</w:t>
            </w:r>
          </w:p>
        </w:tc>
        <w:tc>
          <w:tcPr>
            <w:tcW w:w="2700" w:type="dxa"/>
            <w:tcBorders>
              <w:top w:val="nil"/>
              <w:left w:val="nil"/>
              <w:bottom w:val="nil"/>
              <w:right w:val="nil"/>
            </w:tcBorders>
            <w:noWrap/>
            <w:vAlign w:val="bottom"/>
            <w:hideMark/>
          </w:tcPr>
          <w:p w14:paraId="4FE0BEE6"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700" w:type="dxa"/>
            <w:gridSpan w:val="5"/>
            <w:tcBorders>
              <w:top w:val="nil"/>
              <w:left w:val="nil"/>
              <w:bottom w:val="nil"/>
              <w:right w:val="nil"/>
            </w:tcBorders>
            <w:noWrap/>
            <w:vAlign w:val="bottom"/>
            <w:hideMark/>
          </w:tcPr>
          <w:p w14:paraId="7C084F4C"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65D71D5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088D102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0C4131" w14:textId="77777777" w:rsidTr="00533860">
        <w:trPr>
          <w:trHeight w:val="432"/>
        </w:trPr>
        <w:tc>
          <w:tcPr>
            <w:tcW w:w="314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661F4315"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es-419"/>
                <w14:ligatures w14:val="none"/>
              </w:rPr>
              <w:t>Fecha</w:t>
            </w:r>
          </w:p>
        </w:tc>
        <w:tc>
          <w:tcPr>
            <w:tcW w:w="6145" w:type="dxa"/>
            <w:gridSpan w:val="4"/>
            <w:tcBorders>
              <w:top w:val="single" w:sz="4" w:space="0" w:color="0F9ED5"/>
              <w:left w:val="nil"/>
              <w:bottom w:val="single" w:sz="4" w:space="0" w:color="0F9ED5"/>
              <w:right w:val="single" w:sz="4" w:space="0" w:color="0F9ED5"/>
            </w:tcBorders>
            <w:noWrap/>
            <w:vAlign w:val="center"/>
            <w:hideMark/>
          </w:tcPr>
          <w:p w14:paraId="585D7004"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es-419"/>
                <w14:ligatures w14:val="none"/>
              </w:rPr>
              <w:t>DD/MM/AA</w:t>
            </w:r>
          </w:p>
        </w:tc>
        <w:tc>
          <w:tcPr>
            <w:tcW w:w="2700" w:type="dxa"/>
            <w:tcBorders>
              <w:top w:val="nil"/>
              <w:left w:val="nil"/>
              <w:bottom w:val="nil"/>
              <w:right w:val="nil"/>
            </w:tcBorders>
            <w:noWrap/>
            <w:vAlign w:val="bottom"/>
            <w:hideMark/>
          </w:tcPr>
          <w:p w14:paraId="139F3F2B"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700" w:type="dxa"/>
            <w:gridSpan w:val="5"/>
            <w:tcBorders>
              <w:top w:val="nil"/>
              <w:left w:val="nil"/>
              <w:bottom w:val="nil"/>
              <w:right w:val="nil"/>
            </w:tcBorders>
            <w:noWrap/>
            <w:vAlign w:val="bottom"/>
            <w:hideMark/>
          </w:tcPr>
          <w:p w14:paraId="5F4715C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451C811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71910F7E"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C04C94" w:rsidRPr="00510911" w14:paraId="5EABD7F2" w14:textId="77777777" w:rsidTr="00533860">
        <w:trPr>
          <w:trHeight w:val="665"/>
        </w:trPr>
        <w:tc>
          <w:tcPr>
            <w:tcW w:w="5790" w:type="dxa"/>
            <w:gridSpan w:val="4"/>
            <w:tcBorders>
              <w:top w:val="nil"/>
              <w:left w:val="nil"/>
              <w:bottom w:val="nil"/>
              <w:right w:val="nil"/>
            </w:tcBorders>
            <w:noWrap/>
            <w:vAlign w:val="bottom"/>
            <w:hideMark/>
          </w:tcPr>
          <w:p w14:paraId="572B83E6" w14:textId="1684C8C1" w:rsidR="00C04C94" w:rsidRPr="00510911" w:rsidRDefault="00C04C94"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es-419"/>
                <w14:ligatures w14:val="none"/>
              </w:rPr>
              <w:t>Descripción general</w:t>
            </w:r>
          </w:p>
        </w:tc>
        <w:tc>
          <w:tcPr>
            <w:tcW w:w="3500" w:type="dxa"/>
            <w:gridSpan w:val="2"/>
            <w:tcBorders>
              <w:top w:val="nil"/>
              <w:left w:val="nil"/>
              <w:bottom w:val="nil"/>
              <w:right w:val="nil"/>
            </w:tcBorders>
            <w:noWrap/>
            <w:vAlign w:val="bottom"/>
            <w:hideMark/>
          </w:tcPr>
          <w:p w14:paraId="3B6FE8D8"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noWrap/>
            <w:vAlign w:val="bottom"/>
            <w:hideMark/>
          </w:tcPr>
          <w:p w14:paraId="4F447B96"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c>
          <w:tcPr>
            <w:tcW w:w="2700" w:type="dxa"/>
            <w:gridSpan w:val="5"/>
            <w:tcBorders>
              <w:top w:val="nil"/>
              <w:left w:val="nil"/>
              <w:bottom w:val="nil"/>
              <w:right w:val="nil"/>
            </w:tcBorders>
            <w:noWrap/>
            <w:vAlign w:val="bottom"/>
            <w:hideMark/>
          </w:tcPr>
          <w:p w14:paraId="11461086"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47F48ECA"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0C16B85F"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4B3763A" w14:textId="77777777" w:rsidTr="00533860">
        <w:trPr>
          <w:gridAfter w:val="3"/>
          <w:wAfter w:w="2071" w:type="dxa"/>
          <w:trHeight w:val="642"/>
        </w:trPr>
        <w:tc>
          <w:tcPr>
            <w:tcW w:w="14515" w:type="dxa"/>
            <w:gridSpan w:val="11"/>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884B0A"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es-419"/>
                <w14:ligatures w14:val="none"/>
              </w:rPr>
              <w:t>Propósito del plan de capacitación</w:t>
            </w:r>
          </w:p>
        </w:tc>
      </w:tr>
      <w:tr w:rsidR="00510911" w:rsidRPr="00510911" w14:paraId="41FC9C4F" w14:textId="77777777" w:rsidTr="00533860">
        <w:trPr>
          <w:gridAfter w:val="3"/>
          <w:wAfter w:w="2071" w:type="dxa"/>
          <w:trHeight w:val="1160"/>
        </w:trPr>
        <w:tc>
          <w:tcPr>
            <w:tcW w:w="14515" w:type="dxa"/>
            <w:gridSpan w:val="11"/>
            <w:tcBorders>
              <w:top w:val="single" w:sz="4" w:space="0" w:color="BFBFBF"/>
              <w:left w:val="single" w:sz="4" w:space="0" w:color="BFBFBF"/>
              <w:bottom w:val="single" w:sz="4" w:space="0" w:color="BFBFBF"/>
              <w:right w:val="single" w:sz="4" w:space="0" w:color="BFBFBF"/>
            </w:tcBorders>
            <w:vAlign w:val="center"/>
            <w:hideMark/>
          </w:tcPr>
          <w:p w14:paraId="53CB86BB"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lang w:bidi="es-419"/>
                <w14:ligatures w14:val="none"/>
              </w:rPr>
              <w:t>Este plan de capacitación anual proporciona un marco estructurado para el desarrollo de los empleados. El plan identifica las necesidades críticas de capacitación, programa sesiones para el próximo año y establece metas medibles para realizar un seguimiento del progreso y el impacto. Al implementar este plan, la empresa tiene como objetivo mejorar la productividad, mantener el cumplimiento y fomentar el aprendizaje continuo entre los empleados.</w:t>
            </w:r>
          </w:p>
        </w:tc>
      </w:tr>
      <w:tr w:rsidR="00510911" w:rsidRPr="00510911" w14:paraId="4FE14A1F" w14:textId="77777777" w:rsidTr="00533860">
        <w:trPr>
          <w:gridAfter w:val="3"/>
          <w:wAfter w:w="2071" w:type="dxa"/>
          <w:trHeight w:val="642"/>
        </w:trPr>
        <w:tc>
          <w:tcPr>
            <w:tcW w:w="14515" w:type="dxa"/>
            <w:gridSpan w:val="11"/>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055D84"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es-419"/>
                <w14:ligatures w14:val="none"/>
              </w:rPr>
              <w:t>Alineación de bienes de la empresa</w:t>
            </w:r>
          </w:p>
        </w:tc>
      </w:tr>
      <w:tr w:rsidR="00510911" w:rsidRPr="00510911" w14:paraId="4E31ECEE" w14:textId="77777777" w:rsidTr="00533860">
        <w:trPr>
          <w:gridAfter w:val="3"/>
          <w:wAfter w:w="2071" w:type="dxa"/>
          <w:trHeight w:val="1295"/>
        </w:trPr>
        <w:tc>
          <w:tcPr>
            <w:tcW w:w="14515" w:type="dxa"/>
            <w:gridSpan w:val="11"/>
            <w:tcBorders>
              <w:top w:val="single" w:sz="4" w:space="0" w:color="BFBFBF"/>
              <w:left w:val="single" w:sz="4" w:space="0" w:color="BFBFBF"/>
              <w:bottom w:val="single" w:sz="4" w:space="0" w:color="BFBFBF"/>
              <w:right w:val="single" w:sz="4" w:space="0" w:color="BFBFBF"/>
            </w:tcBorders>
            <w:vAlign w:val="center"/>
            <w:hideMark/>
          </w:tcPr>
          <w:p w14:paraId="10E577CF"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lang w:bidi="es-419"/>
                <w14:ligatures w14:val="none"/>
              </w:rPr>
              <w:t>Las iniciativas de capacitación descritas en este plan se alinean con los objetivos estratégicos más amplios de la empresa, incluida la mejora de la eficiencia operativa, la mejora de la satisfacción del cliente y el desarrollo del talento interno para las funciones del equipo directivo. Los programas de capacitación abordan las necesidades inmediatas de la empresa y el desarrollo de la fuerza laboral a largo plazo, lo que garantiza que los empleados puedan contribuir al éxito de la organización. Invertir en el aprendizaje de los empleados respalda la innovación, fortalece la cultura de la empresa y prepara a la fuerza laboral para las demandas cambiantes de la industria.</w:t>
            </w:r>
          </w:p>
        </w:tc>
      </w:tr>
      <w:tr w:rsidR="00510911" w:rsidRPr="00510911" w14:paraId="06455E8D" w14:textId="77777777" w:rsidTr="00533860">
        <w:trPr>
          <w:gridAfter w:val="3"/>
          <w:wAfter w:w="2071" w:type="dxa"/>
          <w:trHeight w:val="642"/>
        </w:trPr>
        <w:tc>
          <w:tcPr>
            <w:tcW w:w="14515" w:type="dxa"/>
            <w:gridSpan w:val="11"/>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5B5128"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es-419"/>
                <w14:ligatures w14:val="none"/>
              </w:rPr>
              <w:t>Áreas de enfoque clave anuales</w:t>
            </w:r>
          </w:p>
        </w:tc>
      </w:tr>
      <w:tr w:rsidR="00510911" w:rsidRPr="00510911" w14:paraId="3FBE0299" w14:textId="77777777" w:rsidTr="00533860">
        <w:trPr>
          <w:gridAfter w:val="3"/>
          <w:wAfter w:w="2071" w:type="dxa"/>
          <w:trHeight w:val="1295"/>
        </w:trPr>
        <w:tc>
          <w:tcPr>
            <w:tcW w:w="14515" w:type="dxa"/>
            <w:gridSpan w:val="11"/>
            <w:tcBorders>
              <w:top w:val="single" w:sz="4" w:space="0" w:color="BFBFBF"/>
              <w:left w:val="single" w:sz="4" w:space="0" w:color="BFBFBF"/>
              <w:bottom w:val="single" w:sz="4" w:space="0" w:color="BFBFBF"/>
              <w:right w:val="single" w:sz="4" w:space="0" w:color="BFBFBF"/>
            </w:tcBorders>
            <w:vAlign w:val="center"/>
            <w:hideMark/>
          </w:tcPr>
          <w:p w14:paraId="2E48F3CE"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lang w:bidi="es-419"/>
                <w14:ligatures w14:val="none"/>
              </w:rPr>
              <w:t>Las iniciativas de capacitación descritas en este plan se alinean con los objetivos estratégicos más amplios de la empresa, incluida la mejora de la eficiencia operativa, la mejora de la satisfacción del cliente y el desarrollo del talento interno para las funciones del equipo directivo. Los programas de capacitación abordan las necesidades inmediatas de la empresa y el desarrollo de la fuerza laboral a largo plazo, lo que garantiza que los empleados contribuyan al éxito de la organización. Invertir en el aprendizaje de los empleados respalda la innovación, fortalece la cultura de la empresa y prepara a la fuerza laboral para las demandas cambiantes de la industria.</w:t>
            </w:r>
          </w:p>
        </w:tc>
      </w:tr>
      <w:tr w:rsidR="00C04C94" w:rsidRPr="00510911" w14:paraId="27AC0812" w14:textId="77777777" w:rsidTr="00533860">
        <w:trPr>
          <w:gridAfter w:val="4"/>
          <w:wAfter w:w="2101" w:type="dxa"/>
          <w:trHeight w:val="900"/>
        </w:trPr>
        <w:tc>
          <w:tcPr>
            <w:tcW w:w="12150" w:type="dxa"/>
            <w:gridSpan w:val="8"/>
            <w:tcBorders>
              <w:top w:val="nil"/>
              <w:left w:val="nil"/>
              <w:bottom w:val="nil"/>
              <w:right w:val="nil"/>
            </w:tcBorders>
            <w:noWrap/>
            <w:vAlign w:val="bottom"/>
            <w:hideMark/>
          </w:tcPr>
          <w:p w14:paraId="2BE10880" w14:textId="22262EF2"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es-419"/>
                <w14:ligatures w14:val="none"/>
              </w:rPr>
              <w:lastRenderedPageBreak/>
              <w:t>Prioridades de capacitación y necesidades inmediatas</w:t>
            </w:r>
          </w:p>
        </w:tc>
        <w:tc>
          <w:tcPr>
            <w:tcW w:w="1660" w:type="dxa"/>
            <w:tcBorders>
              <w:top w:val="nil"/>
              <w:left w:val="nil"/>
              <w:bottom w:val="nil"/>
              <w:right w:val="nil"/>
            </w:tcBorders>
            <w:noWrap/>
            <w:vAlign w:val="bottom"/>
            <w:hideMark/>
          </w:tcPr>
          <w:p w14:paraId="730FD25D"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noWrap/>
            <w:vAlign w:val="bottom"/>
            <w:hideMark/>
          </w:tcPr>
          <w:p w14:paraId="41063F02"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A1EA430" w14:textId="77777777" w:rsidTr="00533860">
        <w:trPr>
          <w:gridAfter w:val="4"/>
          <w:wAfter w:w="2101" w:type="dxa"/>
          <w:trHeight w:val="799"/>
        </w:trPr>
        <w:tc>
          <w:tcPr>
            <w:tcW w:w="180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0DBE53F0"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Nivel de prioridad</w:t>
            </w:r>
          </w:p>
        </w:tc>
        <w:tc>
          <w:tcPr>
            <w:tcW w:w="278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9A6D6E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Necesidad de capacitación</w:t>
            </w:r>
          </w:p>
        </w:tc>
        <w:tc>
          <w:tcPr>
            <w:tcW w:w="32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708F6F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Empleado objetivo</w:t>
            </w:r>
          </w:p>
        </w:tc>
        <w:tc>
          <w:tcPr>
            <w:tcW w:w="43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49B0A1B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Motivo de la prioridad</w:t>
            </w:r>
          </w:p>
        </w:tc>
        <w:tc>
          <w:tcPr>
            <w:tcW w:w="23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18381231"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Meta de finalización</w:t>
            </w:r>
          </w:p>
        </w:tc>
      </w:tr>
      <w:tr w:rsidR="00510911" w:rsidRPr="00510911" w14:paraId="011DAAFF" w14:textId="77777777" w:rsidTr="00533860">
        <w:trPr>
          <w:gridAfter w:val="4"/>
          <w:wAfter w:w="2101" w:type="dxa"/>
          <w:trHeight w:val="799"/>
        </w:trPr>
        <w:tc>
          <w:tcPr>
            <w:tcW w:w="1800" w:type="dxa"/>
            <w:tcBorders>
              <w:top w:val="nil"/>
              <w:left w:val="single" w:sz="4" w:space="0" w:color="BFBFBF"/>
              <w:bottom w:val="single" w:sz="4" w:space="0" w:color="BFBFBF"/>
              <w:right w:val="single" w:sz="4" w:space="0" w:color="BFBFBF"/>
            </w:tcBorders>
            <w:shd w:val="clear" w:color="000000" w:fill="F2C4CC"/>
            <w:noWrap/>
            <w:vAlign w:val="center"/>
            <w:hideMark/>
          </w:tcPr>
          <w:p w14:paraId="448D9CB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Alto</w:t>
            </w:r>
          </w:p>
        </w:tc>
        <w:tc>
          <w:tcPr>
            <w:tcW w:w="2780" w:type="dxa"/>
            <w:gridSpan w:val="2"/>
            <w:tcBorders>
              <w:top w:val="nil"/>
              <w:left w:val="nil"/>
              <w:bottom w:val="single" w:sz="4" w:space="0" w:color="BFBFBF"/>
              <w:right w:val="single" w:sz="4" w:space="0" w:color="BFBFBF"/>
            </w:tcBorders>
            <w:vAlign w:val="center"/>
            <w:hideMark/>
          </w:tcPr>
          <w:p w14:paraId="07C27CD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Capacitación en seguridad y privacidad de datos</w:t>
            </w:r>
          </w:p>
        </w:tc>
        <w:tc>
          <w:tcPr>
            <w:tcW w:w="3240" w:type="dxa"/>
            <w:gridSpan w:val="2"/>
            <w:tcBorders>
              <w:top w:val="nil"/>
              <w:left w:val="nil"/>
              <w:bottom w:val="single" w:sz="4" w:space="0" w:color="BFBFBF"/>
              <w:right w:val="single" w:sz="4" w:space="0" w:color="BFBFBF"/>
            </w:tcBorders>
            <w:vAlign w:val="center"/>
            <w:hideMark/>
          </w:tcPr>
          <w:p w14:paraId="4B3CF65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Todos los empleados</w:t>
            </w:r>
          </w:p>
        </w:tc>
        <w:tc>
          <w:tcPr>
            <w:tcW w:w="4330" w:type="dxa"/>
            <w:gridSpan w:val="3"/>
            <w:tcBorders>
              <w:top w:val="nil"/>
              <w:left w:val="nil"/>
              <w:bottom w:val="single" w:sz="4" w:space="0" w:color="BFBFBF"/>
              <w:right w:val="single" w:sz="4" w:space="0" w:color="BFBFBF"/>
            </w:tcBorders>
            <w:vAlign w:val="center"/>
            <w:hideMark/>
          </w:tcPr>
          <w:p w14:paraId="7CC3291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Garantizar el cumplimiento de las regulaciones actualizadas de la industria y prevenir las filtraciones de datos</w:t>
            </w:r>
          </w:p>
        </w:tc>
        <w:tc>
          <w:tcPr>
            <w:tcW w:w="2340" w:type="dxa"/>
            <w:gridSpan w:val="2"/>
            <w:tcBorders>
              <w:top w:val="nil"/>
              <w:left w:val="nil"/>
              <w:bottom w:val="single" w:sz="4" w:space="0" w:color="BFBFBF"/>
              <w:right w:val="single" w:sz="4" w:space="0" w:color="BFBFBF"/>
            </w:tcBorders>
            <w:vAlign w:val="center"/>
            <w:hideMark/>
          </w:tcPr>
          <w:p w14:paraId="660C4E1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T1 20XX</w:t>
            </w:r>
          </w:p>
        </w:tc>
      </w:tr>
      <w:tr w:rsidR="00510911" w:rsidRPr="00510911" w14:paraId="38721001" w14:textId="77777777" w:rsidTr="00533860">
        <w:trPr>
          <w:gridAfter w:val="4"/>
          <w:wAfter w:w="2101" w:type="dxa"/>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6A35A0C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Medio</w:t>
            </w:r>
          </w:p>
        </w:tc>
        <w:tc>
          <w:tcPr>
            <w:tcW w:w="2780" w:type="dxa"/>
            <w:gridSpan w:val="2"/>
            <w:tcBorders>
              <w:top w:val="nil"/>
              <w:left w:val="nil"/>
              <w:bottom w:val="single" w:sz="4" w:space="0" w:color="BFBFBF"/>
              <w:right w:val="single" w:sz="4" w:space="0" w:color="BFBFBF"/>
            </w:tcBorders>
            <w:vAlign w:val="center"/>
            <w:hideMark/>
          </w:tcPr>
          <w:p w14:paraId="266699B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Programa de desarrollo del equipo directivo</w:t>
            </w:r>
          </w:p>
        </w:tc>
        <w:tc>
          <w:tcPr>
            <w:tcW w:w="3240" w:type="dxa"/>
            <w:gridSpan w:val="2"/>
            <w:tcBorders>
              <w:top w:val="nil"/>
              <w:left w:val="nil"/>
              <w:bottom w:val="single" w:sz="4" w:space="0" w:color="BFBFBF"/>
              <w:right w:val="single" w:sz="4" w:space="0" w:color="BFBFBF"/>
            </w:tcBorders>
            <w:vAlign w:val="center"/>
            <w:hideMark/>
          </w:tcPr>
          <w:p w14:paraId="4924AE9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Gerentes de nivel medio</w:t>
            </w:r>
          </w:p>
        </w:tc>
        <w:tc>
          <w:tcPr>
            <w:tcW w:w="4330" w:type="dxa"/>
            <w:gridSpan w:val="3"/>
            <w:tcBorders>
              <w:top w:val="single" w:sz="4" w:space="0" w:color="BFBFBF"/>
              <w:left w:val="nil"/>
              <w:bottom w:val="single" w:sz="4" w:space="0" w:color="BFBFBF"/>
              <w:right w:val="single" w:sz="4" w:space="0" w:color="BFBFBF"/>
            </w:tcBorders>
            <w:vAlign w:val="center"/>
            <w:hideMark/>
          </w:tcPr>
          <w:p w14:paraId="1F4BBDC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Fortalecer los canales de liderazgo y preparar a los empleados de alto potencial para la promoción</w:t>
            </w:r>
          </w:p>
        </w:tc>
        <w:tc>
          <w:tcPr>
            <w:tcW w:w="2340" w:type="dxa"/>
            <w:gridSpan w:val="2"/>
            <w:tcBorders>
              <w:top w:val="single" w:sz="4" w:space="0" w:color="BFBFBF"/>
              <w:left w:val="nil"/>
              <w:bottom w:val="single" w:sz="4" w:space="0" w:color="BFBFBF"/>
              <w:right w:val="single" w:sz="4" w:space="0" w:color="BFBFBF"/>
            </w:tcBorders>
            <w:vAlign w:val="center"/>
            <w:hideMark/>
          </w:tcPr>
          <w:p w14:paraId="37BBBDE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T2 20XX</w:t>
            </w:r>
          </w:p>
        </w:tc>
      </w:tr>
      <w:tr w:rsidR="00510911" w:rsidRPr="00510911" w14:paraId="5C17885F" w14:textId="77777777" w:rsidTr="00533860">
        <w:trPr>
          <w:gridAfter w:val="4"/>
          <w:wAfter w:w="2101" w:type="dxa"/>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ADCC73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Bajo</w:t>
            </w:r>
          </w:p>
        </w:tc>
        <w:tc>
          <w:tcPr>
            <w:tcW w:w="2780" w:type="dxa"/>
            <w:gridSpan w:val="2"/>
            <w:tcBorders>
              <w:top w:val="nil"/>
              <w:left w:val="nil"/>
              <w:bottom w:val="single" w:sz="4" w:space="0" w:color="BFBFBF"/>
              <w:right w:val="single" w:sz="4" w:space="0" w:color="BFBFBF"/>
            </w:tcBorders>
            <w:vAlign w:val="center"/>
            <w:hideMark/>
          </w:tcPr>
          <w:p w14:paraId="52D33C1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Excelencia en el servicio al cliente</w:t>
            </w:r>
          </w:p>
        </w:tc>
        <w:tc>
          <w:tcPr>
            <w:tcW w:w="3240" w:type="dxa"/>
            <w:gridSpan w:val="2"/>
            <w:tcBorders>
              <w:top w:val="nil"/>
              <w:left w:val="nil"/>
              <w:bottom w:val="single" w:sz="4" w:space="0" w:color="BFBFBF"/>
              <w:right w:val="single" w:sz="4" w:space="0" w:color="BFBFBF"/>
            </w:tcBorders>
            <w:vAlign w:val="center"/>
            <w:hideMark/>
          </w:tcPr>
          <w:p w14:paraId="0CB4C6D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Equipos de soporte de primera línea</w:t>
            </w:r>
          </w:p>
        </w:tc>
        <w:tc>
          <w:tcPr>
            <w:tcW w:w="4330" w:type="dxa"/>
            <w:gridSpan w:val="3"/>
            <w:tcBorders>
              <w:top w:val="single" w:sz="4" w:space="0" w:color="BFBFBF"/>
              <w:left w:val="nil"/>
              <w:bottom w:val="single" w:sz="4" w:space="0" w:color="BFBFBF"/>
              <w:right w:val="single" w:sz="4" w:space="0" w:color="BFBFBF"/>
            </w:tcBorders>
            <w:vAlign w:val="center"/>
            <w:hideMark/>
          </w:tcPr>
          <w:p w14:paraId="0E3C544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Mejorar la satisfacción y la retención de los clientes a través de mejores habilidades de comunicación</w:t>
            </w:r>
          </w:p>
        </w:tc>
        <w:tc>
          <w:tcPr>
            <w:tcW w:w="2340" w:type="dxa"/>
            <w:gridSpan w:val="2"/>
            <w:tcBorders>
              <w:top w:val="single" w:sz="4" w:space="0" w:color="BFBFBF"/>
              <w:left w:val="nil"/>
              <w:bottom w:val="single" w:sz="4" w:space="0" w:color="BFBFBF"/>
              <w:right w:val="single" w:sz="4" w:space="0" w:color="BFBFBF"/>
            </w:tcBorders>
            <w:vAlign w:val="center"/>
            <w:hideMark/>
          </w:tcPr>
          <w:p w14:paraId="3B7A40D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T3 20XX</w:t>
            </w:r>
          </w:p>
        </w:tc>
      </w:tr>
      <w:tr w:rsidR="00510911" w:rsidRPr="00510911" w14:paraId="1C2168DF" w14:textId="77777777" w:rsidTr="00533860">
        <w:trPr>
          <w:gridAfter w:val="4"/>
          <w:wAfter w:w="2101" w:type="dxa"/>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0DD78AC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Alto</w:t>
            </w:r>
          </w:p>
        </w:tc>
        <w:tc>
          <w:tcPr>
            <w:tcW w:w="2780" w:type="dxa"/>
            <w:gridSpan w:val="2"/>
            <w:tcBorders>
              <w:top w:val="nil"/>
              <w:left w:val="nil"/>
              <w:bottom w:val="single" w:sz="4" w:space="0" w:color="BFBFBF"/>
              <w:right w:val="single" w:sz="4" w:space="0" w:color="BFBFBF"/>
            </w:tcBorders>
            <w:vAlign w:val="center"/>
            <w:hideMark/>
          </w:tcPr>
          <w:p w14:paraId="20F43EE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Excel avanzado y análisis de datos</w:t>
            </w:r>
          </w:p>
        </w:tc>
        <w:tc>
          <w:tcPr>
            <w:tcW w:w="3240" w:type="dxa"/>
            <w:gridSpan w:val="2"/>
            <w:tcBorders>
              <w:top w:val="nil"/>
              <w:left w:val="nil"/>
              <w:bottom w:val="single" w:sz="4" w:space="0" w:color="BFBFBF"/>
              <w:right w:val="single" w:sz="4" w:space="0" w:color="BFBFBF"/>
            </w:tcBorders>
            <w:vAlign w:val="center"/>
            <w:hideMark/>
          </w:tcPr>
          <w:p w14:paraId="551DDD6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Analistas y responsables del proyecto</w:t>
            </w:r>
          </w:p>
        </w:tc>
        <w:tc>
          <w:tcPr>
            <w:tcW w:w="4330" w:type="dxa"/>
            <w:gridSpan w:val="3"/>
            <w:tcBorders>
              <w:top w:val="single" w:sz="4" w:space="0" w:color="BFBFBF"/>
              <w:left w:val="nil"/>
              <w:bottom w:val="single" w:sz="4" w:space="0" w:color="BFBFBF"/>
              <w:right w:val="single" w:sz="4" w:space="0" w:color="BFBFBF"/>
            </w:tcBorders>
            <w:vAlign w:val="center"/>
            <w:hideMark/>
          </w:tcPr>
          <w:p w14:paraId="75C3050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Aumentar la eficiencia en los procesos de toma de decisiones basados en datos</w:t>
            </w:r>
          </w:p>
        </w:tc>
        <w:tc>
          <w:tcPr>
            <w:tcW w:w="2340" w:type="dxa"/>
            <w:gridSpan w:val="2"/>
            <w:tcBorders>
              <w:top w:val="single" w:sz="4" w:space="0" w:color="BFBFBF"/>
              <w:left w:val="nil"/>
              <w:bottom w:val="single" w:sz="4" w:space="0" w:color="BFBFBF"/>
              <w:right w:val="single" w:sz="4" w:space="0" w:color="BFBFBF"/>
            </w:tcBorders>
            <w:vAlign w:val="center"/>
            <w:hideMark/>
          </w:tcPr>
          <w:p w14:paraId="55A4536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T4 20XX</w:t>
            </w:r>
          </w:p>
        </w:tc>
      </w:tr>
      <w:tr w:rsidR="00510911" w:rsidRPr="00510911" w14:paraId="6F701F2D" w14:textId="77777777" w:rsidTr="00533860">
        <w:trPr>
          <w:gridAfter w:val="4"/>
          <w:wAfter w:w="2101" w:type="dxa"/>
          <w:trHeight w:val="799"/>
        </w:trPr>
        <w:tc>
          <w:tcPr>
            <w:tcW w:w="1800" w:type="dxa"/>
            <w:tcBorders>
              <w:top w:val="nil"/>
              <w:left w:val="single" w:sz="4" w:space="0" w:color="BFBFBF"/>
              <w:bottom w:val="single" w:sz="4" w:space="0" w:color="BFBFBF"/>
              <w:right w:val="single" w:sz="4" w:space="0" w:color="BFBFBF"/>
            </w:tcBorders>
            <w:noWrap/>
            <w:vAlign w:val="center"/>
            <w:hideMark/>
          </w:tcPr>
          <w:p w14:paraId="48C0F88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80" w:type="dxa"/>
            <w:gridSpan w:val="2"/>
            <w:tcBorders>
              <w:top w:val="nil"/>
              <w:left w:val="nil"/>
              <w:bottom w:val="single" w:sz="4" w:space="0" w:color="BFBFBF"/>
              <w:right w:val="single" w:sz="4" w:space="0" w:color="BFBFBF"/>
            </w:tcBorders>
            <w:vAlign w:val="center"/>
            <w:hideMark/>
          </w:tcPr>
          <w:p w14:paraId="2E0BDBEA" w14:textId="0731D00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gridSpan w:val="2"/>
            <w:tcBorders>
              <w:top w:val="nil"/>
              <w:left w:val="nil"/>
              <w:bottom w:val="single" w:sz="4" w:space="0" w:color="BFBFBF"/>
              <w:right w:val="single" w:sz="4" w:space="0" w:color="BFBFBF"/>
            </w:tcBorders>
            <w:vAlign w:val="center"/>
            <w:hideMark/>
          </w:tcPr>
          <w:p w14:paraId="18007DAC" w14:textId="556DA9E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vAlign w:val="center"/>
            <w:hideMark/>
          </w:tcPr>
          <w:p w14:paraId="65E1E4E8" w14:textId="01F600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261785A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r>
      <w:tr w:rsidR="00510911" w:rsidRPr="00510911" w14:paraId="50D1169E" w14:textId="77777777" w:rsidTr="00533860">
        <w:trPr>
          <w:gridAfter w:val="4"/>
          <w:wAfter w:w="2101" w:type="dxa"/>
          <w:trHeight w:val="799"/>
        </w:trPr>
        <w:tc>
          <w:tcPr>
            <w:tcW w:w="1800" w:type="dxa"/>
            <w:tcBorders>
              <w:top w:val="nil"/>
              <w:left w:val="single" w:sz="4" w:space="0" w:color="BFBFBF"/>
              <w:bottom w:val="single" w:sz="4" w:space="0" w:color="BFBFBF"/>
              <w:right w:val="single" w:sz="4" w:space="0" w:color="BFBFBF"/>
            </w:tcBorders>
            <w:noWrap/>
            <w:vAlign w:val="center"/>
            <w:hideMark/>
          </w:tcPr>
          <w:p w14:paraId="3B68FFA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80" w:type="dxa"/>
            <w:gridSpan w:val="2"/>
            <w:tcBorders>
              <w:top w:val="nil"/>
              <w:left w:val="nil"/>
              <w:bottom w:val="single" w:sz="4" w:space="0" w:color="BFBFBF"/>
              <w:right w:val="single" w:sz="4" w:space="0" w:color="BFBFBF"/>
            </w:tcBorders>
            <w:vAlign w:val="center"/>
            <w:hideMark/>
          </w:tcPr>
          <w:p w14:paraId="46257347" w14:textId="1D0634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gridSpan w:val="2"/>
            <w:tcBorders>
              <w:top w:val="nil"/>
              <w:left w:val="nil"/>
              <w:bottom w:val="single" w:sz="4" w:space="0" w:color="BFBFBF"/>
              <w:right w:val="single" w:sz="4" w:space="0" w:color="BFBFBF"/>
            </w:tcBorders>
            <w:vAlign w:val="center"/>
            <w:hideMark/>
          </w:tcPr>
          <w:p w14:paraId="25C4460F" w14:textId="6B1B6B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vAlign w:val="center"/>
            <w:hideMark/>
          </w:tcPr>
          <w:p w14:paraId="75C06A10" w14:textId="558893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71B1E5F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r>
      <w:tr w:rsidR="00510911" w:rsidRPr="00510911" w14:paraId="4CAFE2B9" w14:textId="77777777" w:rsidTr="00533860">
        <w:trPr>
          <w:gridAfter w:val="4"/>
          <w:wAfter w:w="2101" w:type="dxa"/>
          <w:trHeight w:val="799"/>
        </w:trPr>
        <w:tc>
          <w:tcPr>
            <w:tcW w:w="1800" w:type="dxa"/>
            <w:tcBorders>
              <w:top w:val="nil"/>
              <w:left w:val="single" w:sz="4" w:space="0" w:color="BFBFBF"/>
              <w:bottom w:val="single" w:sz="4" w:space="0" w:color="BFBFBF"/>
              <w:right w:val="single" w:sz="4" w:space="0" w:color="BFBFBF"/>
            </w:tcBorders>
            <w:noWrap/>
            <w:vAlign w:val="center"/>
            <w:hideMark/>
          </w:tcPr>
          <w:p w14:paraId="005D810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80" w:type="dxa"/>
            <w:gridSpan w:val="2"/>
            <w:tcBorders>
              <w:top w:val="nil"/>
              <w:left w:val="nil"/>
              <w:bottom w:val="single" w:sz="4" w:space="0" w:color="BFBFBF"/>
              <w:right w:val="single" w:sz="4" w:space="0" w:color="BFBFBF"/>
            </w:tcBorders>
            <w:vAlign w:val="center"/>
            <w:hideMark/>
          </w:tcPr>
          <w:p w14:paraId="1E2C4E14" w14:textId="1222509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gridSpan w:val="2"/>
            <w:tcBorders>
              <w:top w:val="nil"/>
              <w:left w:val="nil"/>
              <w:bottom w:val="single" w:sz="4" w:space="0" w:color="BFBFBF"/>
              <w:right w:val="single" w:sz="4" w:space="0" w:color="BFBFBF"/>
            </w:tcBorders>
            <w:vAlign w:val="center"/>
            <w:hideMark/>
          </w:tcPr>
          <w:p w14:paraId="24BC08E5" w14:textId="15F693B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vAlign w:val="center"/>
            <w:hideMark/>
          </w:tcPr>
          <w:p w14:paraId="5CAE00D2" w14:textId="738610F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1A626B0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r>
      <w:tr w:rsidR="00510911" w:rsidRPr="00510911" w14:paraId="0D2D5B96" w14:textId="77777777" w:rsidTr="00533860">
        <w:trPr>
          <w:gridAfter w:val="4"/>
          <w:wAfter w:w="2101" w:type="dxa"/>
          <w:trHeight w:val="799"/>
        </w:trPr>
        <w:tc>
          <w:tcPr>
            <w:tcW w:w="1800" w:type="dxa"/>
            <w:tcBorders>
              <w:top w:val="nil"/>
              <w:left w:val="single" w:sz="4" w:space="0" w:color="BFBFBF"/>
              <w:bottom w:val="single" w:sz="4" w:space="0" w:color="BFBFBF"/>
              <w:right w:val="single" w:sz="4" w:space="0" w:color="BFBFBF"/>
            </w:tcBorders>
            <w:noWrap/>
            <w:vAlign w:val="center"/>
            <w:hideMark/>
          </w:tcPr>
          <w:p w14:paraId="1299B97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80" w:type="dxa"/>
            <w:gridSpan w:val="2"/>
            <w:tcBorders>
              <w:top w:val="nil"/>
              <w:left w:val="nil"/>
              <w:bottom w:val="single" w:sz="4" w:space="0" w:color="BFBFBF"/>
              <w:right w:val="single" w:sz="4" w:space="0" w:color="BFBFBF"/>
            </w:tcBorders>
            <w:vAlign w:val="center"/>
            <w:hideMark/>
          </w:tcPr>
          <w:p w14:paraId="2E6DA191" w14:textId="4979819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gridSpan w:val="2"/>
            <w:tcBorders>
              <w:top w:val="nil"/>
              <w:left w:val="nil"/>
              <w:bottom w:val="single" w:sz="4" w:space="0" w:color="BFBFBF"/>
              <w:right w:val="single" w:sz="4" w:space="0" w:color="BFBFBF"/>
            </w:tcBorders>
            <w:vAlign w:val="center"/>
            <w:hideMark/>
          </w:tcPr>
          <w:p w14:paraId="3EDBF125" w14:textId="2F8CB0A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vAlign w:val="center"/>
            <w:hideMark/>
          </w:tcPr>
          <w:p w14:paraId="16BEFE7F" w14:textId="794590D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383610C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r>
    </w:tbl>
    <w:p w14:paraId="74533367"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es-419"/>
        </w:rPr>
        <w:br w:type="page"/>
      </w:r>
    </w:p>
    <w:tbl>
      <w:tblPr>
        <w:tblW w:w="14638" w:type="dxa"/>
        <w:tblLook w:val="04A0" w:firstRow="1" w:lastRow="0" w:firstColumn="1" w:lastColumn="0" w:noHBand="0" w:noVBand="1"/>
      </w:tblPr>
      <w:tblGrid>
        <w:gridCol w:w="2520"/>
        <w:gridCol w:w="3500"/>
        <w:gridCol w:w="3240"/>
        <w:gridCol w:w="2700"/>
        <w:gridCol w:w="190"/>
        <w:gridCol w:w="46"/>
        <w:gridCol w:w="1660"/>
        <w:gridCol w:w="634"/>
        <w:gridCol w:w="148"/>
      </w:tblGrid>
      <w:tr w:rsidR="00510911" w:rsidRPr="00510911" w14:paraId="41F5F455" w14:textId="77777777" w:rsidTr="00510911">
        <w:trPr>
          <w:trHeight w:val="900"/>
        </w:trPr>
        <w:tc>
          <w:tcPr>
            <w:tcW w:w="9260" w:type="dxa"/>
            <w:gridSpan w:val="3"/>
            <w:tcBorders>
              <w:top w:val="nil"/>
              <w:left w:val="nil"/>
              <w:bottom w:val="nil"/>
              <w:right w:val="nil"/>
            </w:tcBorders>
            <w:noWrap/>
            <w:vAlign w:val="bottom"/>
            <w:hideMark/>
          </w:tcPr>
          <w:p w14:paraId="62511278"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es-419"/>
                <w14:ligatures w14:val="none"/>
              </w:rPr>
              <w:lastRenderedPageBreak/>
              <w:t>Metas de capacitación y métricas de éxito</w:t>
            </w:r>
          </w:p>
        </w:tc>
        <w:tc>
          <w:tcPr>
            <w:tcW w:w="2700" w:type="dxa"/>
            <w:tcBorders>
              <w:top w:val="nil"/>
              <w:left w:val="nil"/>
              <w:bottom w:val="nil"/>
              <w:right w:val="nil"/>
            </w:tcBorders>
            <w:noWrap/>
            <w:vAlign w:val="bottom"/>
            <w:hideMark/>
          </w:tcPr>
          <w:p w14:paraId="5B3E60DB"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36" w:type="dxa"/>
            <w:gridSpan w:val="2"/>
            <w:tcBorders>
              <w:top w:val="nil"/>
              <w:left w:val="nil"/>
              <w:bottom w:val="nil"/>
              <w:right w:val="nil"/>
            </w:tcBorders>
            <w:noWrap/>
            <w:vAlign w:val="bottom"/>
            <w:hideMark/>
          </w:tcPr>
          <w:p w14:paraId="0316948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144D49F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782" w:type="dxa"/>
            <w:gridSpan w:val="2"/>
            <w:tcBorders>
              <w:top w:val="nil"/>
              <w:left w:val="nil"/>
              <w:bottom w:val="nil"/>
              <w:right w:val="nil"/>
            </w:tcBorders>
            <w:noWrap/>
            <w:vAlign w:val="bottom"/>
            <w:hideMark/>
          </w:tcPr>
          <w:p w14:paraId="741AC49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4BCF19CE" w14:textId="77777777" w:rsidTr="00C04C94">
        <w:trPr>
          <w:gridAfter w:val="1"/>
          <w:wAfter w:w="148" w:type="dxa"/>
          <w:trHeight w:val="799"/>
        </w:trPr>
        <w:tc>
          <w:tcPr>
            <w:tcW w:w="25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13AB42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Meta</w:t>
            </w:r>
          </w:p>
        </w:tc>
        <w:tc>
          <w:tcPr>
            <w:tcW w:w="3500" w:type="dxa"/>
            <w:tcBorders>
              <w:top w:val="single" w:sz="4" w:space="0" w:color="BFBFBF"/>
              <w:left w:val="nil"/>
              <w:bottom w:val="single" w:sz="12" w:space="0" w:color="BFBFBF"/>
              <w:right w:val="single" w:sz="4" w:space="0" w:color="BFBFBF"/>
            </w:tcBorders>
            <w:shd w:val="clear" w:color="000000" w:fill="DCF3FC"/>
            <w:vAlign w:val="center"/>
            <w:hideMark/>
          </w:tcPr>
          <w:p w14:paraId="2C1DA953" w14:textId="77777777" w:rsidR="00510911" w:rsidRPr="00510911" w:rsidRDefault="00510911" w:rsidP="00510911">
            <w:pPr>
              <w:spacing w:after="0" w:line="240" w:lineRule="auto"/>
              <w:ind w:firstLineChars="100" w:firstLine="240"/>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Objetivo</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08F5B03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Métrica de éxito</w:t>
            </w:r>
          </w:p>
        </w:tc>
        <w:tc>
          <w:tcPr>
            <w:tcW w:w="289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47515E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Resultado esperado</w:t>
            </w:r>
          </w:p>
        </w:tc>
        <w:tc>
          <w:tcPr>
            <w:tcW w:w="234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2AD5168E"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Método de evaluación</w:t>
            </w:r>
          </w:p>
        </w:tc>
      </w:tr>
      <w:tr w:rsidR="00510911" w:rsidRPr="00510911" w14:paraId="7D225E4D" w14:textId="77777777" w:rsidTr="00C04C94">
        <w:trPr>
          <w:gridAfter w:val="1"/>
          <w:wAfter w:w="148" w:type="dxa"/>
          <w:trHeight w:val="799"/>
        </w:trPr>
        <w:tc>
          <w:tcPr>
            <w:tcW w:w="2520" w:type="dxa"/>
            <w:tcBorders>
              <w:top w:val="nil"/>
              <w:left w:val="single" w:sz="4" w:space="0" w:color="BFBFBF"/>
              <w:bottom w:val="single" w:sz="4" w:space="0" w:color="BFBFBF"/>
              <w:right w:val="single" w:sz="4" w:space="0" w:color="BFBFBF"/>
            </w:tcBorders>
            <w:vAlign w:val="center"/>
            <w:hideMark/>
          </w:tcPr>
          <w:p w14:paraId="631DD3F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Mejorar el conocimiento de la seguridad de los datos</w:t>
            </w:r>
          </w:p>
        </w:tc>
        <w:tc>
          <w:tcPr>
            <w:tcW w:w="3500" w:type="dxa"/>
            <w:tcBorders>
              <w:top w:val="nil"/>
              <w:left w:val="nil"/>
              <w:bottom w:val="single" w:sz="4" w:space="0" w:color="BFBFBF"/>
              <w:right w:val="single" w:sz="4" w:space="0" w:color="BFBFBF"/>
            </w:tcBorders>
            <w:vAlign w:val="center"/>
            <w:hideMark/>
          </w:tcPr>
          <w:p w14:paraId="0A59ACA9"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Capacitar a los empleados en las prácticas recomendadas para la protección de datos y el cumplimiento de la privacidad</w:t>
            </w:r>
          </w:p>
        </w:tc>
        <w:tc>
          <w:tcPr>
            <w:tcW w:w="3240" w:type="dxa"/>
            <w:tcBorders>
              <w:top w:val="nil"/>
              <w:left w:val="nil"/>
              <w:bottom w:val="single" w:sz="4" w:space="0" w:color="BFBFBF"/>
              <w:right w:val="single" w:sz="4" w:space="0" w:color="BFBFBF"/>
            </w:tcBorders>
            <w:vAlign w:val="center"/>
            <w:hideMark/>
          </w:tcPr>
          <w:p w14:paraId="2D41818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Tasa de finalización del 95% para la capacitación en cumplimiento</w:t>
            </w:r>
          </w:p>
        </w:tc>
        <w:tc>
          <w:tcPr>
            <w:tcW w:w="2890" w:type="dxa"/>
            <w:gridSpan w:val="2"/>
            <w:tcBorders>
              <w:top w:val="nil"/>
              <w:left w:val="nil"/>
              <w:bottom w:val="single" w:sz="4" w:space="0" w:color="BFBFBF"/>
              <w:right w:val="single" w:sz="4" w:space="0" w:color="BFBFBF"/>
            </w:tcBorders>
            <w:vAlign w:val="center"/>
            <w:hideMark/>
          </w:tcPr>
          <w:p w14:paraId="4512B90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Reducción de incidentes de seguridad y violaciones de políticas</w:t>
            </w:r>
          </w:p>
        </w:tc>
        <w:tc>
          <w:tcPr>
            <w:tcW w:w="2340" w:type="dxa"/>
            <w:gridSpan w:val="3"/>
            <w:tcBorders>
              <w:top w:val="nil"/>
              <w:left w:val="nil"/>
              <w:bottom w:val="single" w:sz="4" w:space="0" w:color="BFBFBF"/>
              <w:right w:val="single" w:sz="4" w:space="0" w:color="BFBFBF"/>
            </w:tcBorders>
            <w:vAlign w:val="center"/>
            <w:hideMark/>
          </w:tcPr>
          <w:p w14:paraId="7A507EE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Resultados de las pruebas de cumplimiento en línea</w:t>
            </w:r>
          </w:p>
        </w:tc>
      </w:tr>
      <w:tr w:rsidR="00510911" w:rsidRPr="00510911" w14:paraId="2C9DA030" w14:textId="77777777" w:rsidTr="00C04C94">
        <w:trPr>
          <w:gridAfter w:val="1"/>
          <w:wAfter w:w="148" w:type="dxa"/>
          <w:trHeight w:val="799"/>
        </w:trPr>
        <w:tc>
          <w:tcPr>
            <w:tcW w:w="2520" w:type="dxa"/>
            <w:tcBorders>
              <w:top w:val="nil"/>
              <w:left w:val="single" w:sz="4" w:space="0" w:color="BFBFBF"/>
              <w:bottom w:val="single" w:sz="4" w:space="0" w:color="BFBFBF"/>
              <w:right w:val="single" w:sz="4" w:space="0" w:color="BFBFBF"/>
            </w:tcBorders>
            <w:vAlign w:val="center"/>
            <w:hideMark/>
          </w:tcPr>
          <w:p w14:paraId="2A88BB4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Desarrollar futuros líderes</w:t>
            </w:r>
          </w:p>
        </w:tc>
        <w:tc>
          <w:tcPr>
            <w:tcW w:w="3500" w:type="dxa"/>
            <w:tcBorders>
              <w:top w:val="nil"/>
              <w:left w:val="nil"/>
              <w:bottom w:val="single" w:sz="4" w:space="0" w:color="BFBFBF"/>
              <w:right w:val="single" w:sz="4" w:space="0" w:color="BFBFBF"/>
            </w:tcBorders>
            <w:vAlign w:val="center"/>
            <w:hideMark/>
          </w:tcPr>
          <w:p w14:paraId="5A84ECF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Capacitar a los gerentes de nivel medio con habilidades de liderazgo y toma de decisiones</w:t>
            </w:r>
          </w:p>
        </w:tc>
        <w:tc>
          <w:tcPr>
            <w:tcW w:w="3240" w:type="dxa"/>
            <w:tcBorders>
              <w:top w:val="nil"/>
              <w:left w:val="nil"/>
              <w:bottom w:val="single" w:sz="4" w:space="0" w:color="BFBFBF"/>
              <w:right w:val="single" w:sz="4" w:space="0" w:color="BFBFBF"/>
            </w:tcBorders>
            <w:vAlign w:val="center"/>
            <w:hideMark/>
          </w:tcPr>
          <w:p w14:paraId="388330E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El 80% de los participantes completan la capacitación y cumplen con los puntos de referencia del equipo directivo</w:t>
            </w:r>
          </w:p>
        </w:tc>
        <w:tc>
          <w:tcPr>
            <w:tcW w:w="2890" w:type="dxa"/>
            <w:gridSpan w:val="2"/>
            <w:tcBorders>
              <w:top w:val="single" w:sz="4" w:space="0" w:color="BFBFBF"/>
              <w:left w:val="nil"/>
              <w:bottom w:val="single" w:sz="4" w:space="0" w:color="BFBFBF"/>
              <w:right w:val="single" w:sz="4" w:space="0" w:color="BFBFBF"/>
            </w:tcBorders>
            <w:vAlign w:val="center"/>
            <w:hideMark/>
          </w:tcPr>
          <w:p w14:paraId="1BF79C6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Aumento de las promociones internas y la retención de candidatos a puestos del equipo directivo</w:t>
            </w:r>
          </w:p>
        </w:tc>
        <w:tc>
          <w:tcPr>
            <w:tcW w:w="2340" w:type="dxa"/>
            <w:gridSpan w:val="3"/>
            <w:tcBorders>
              <w:top w:val="single" w:sz="4" w:space="0" w:color="BFBFBF"/>
              <w:left w:val="nil"/>
              <w:bottom w:val="single" w:sz="4" w:space="0" w:color="BFBFBF"/>
              <w:right w:val="single" w:sz="4" w:space="0" w:color="BFBFBF"/>
            </w:tcBorders>
            <w:vAlign w:val="center"/>
            <w:hideMark/>
          </w:tcPr>
          <w:p w14:paraId="0537114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Comentarios del gerente y evaluaciones del equipo directivo</w:t>
            </w:r>
          </w:p>
        </w:tc>
      </w:tr>
      <w:tr w:rsidR="00510911" w:rsidRPr="00510911" w14:paraId="03E22CD2" w14:textId="77777777" w:rsidTr="00C04C94">
        <w:trPr>
          <w:gridAfter w:val="1"/>
          <w:wAfter w:w="148" w:type="dxa"/>
          <w:trHeight w:val="799"/>
        </w:trPr>
        <w:tc>
          <w:tcPr>
            <w:tcW w:w="2520" w:type="dxa"/>
            <w:tcBorders>
              <w:top w:val="nil"/>
              <w:left w:val="single" w:sz="4" w:space="0" w:color="BFBFBF"/>
              <w:bottom w:val="single" w:sz="4" w:space="0" w:color="BFBFBF"/>
              <w:right w:val="single" w:sz="4" w:space="0" w:color="BFBFBF"/>
            </w:tcBorders>
            <w:vAlign w:val="center"/>
            <w:hideMark/>
          </w:tcPr>
          <w:p w14:paraId="3617266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Mejorar la eficacia del servicio al cliente</w:t>
            </w:r>
          </w:p>
        </w:tc>
        <w:tc>
          <w:tcPr>
            <w:tcW w:w="3500" w:type="dxa"/>
            <w:tcBorders>
              <w:top w:val="nil"/>
              <w:left w:val="nil"/>
              <w:bottom w:val="single" w:sz="4" w:space="0" w:color="BFBFBF"/>
              <w:right w:val="single" w:sz="4" w:space="0" w:color="BFBFBF"/>
            </w:tcBorders>
            <w:vAlign w:val="center"/>
            <w:hideMark/>
          </w:tcPr>
          <w:p w14:paraId="31293CD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Mejorar las habilidades de comunicación y resolución de problemas de los empleados de primera línea</w:t>
            </w:r>
          </w:p>
        </w:tc>
        <w:tc>
          <w:tcPr>
            <w:tcW w:w="3240" w:type="dxa"/>
            <w:tcBorders>
              <w:top w:val="nil"/>
              <w:left w:val="nil"/>
              <w:bottom w:val="single" w:sz="4" w:space="0" w:color="BFBFBF"/>
              <w:right w:val="single" w:sz="4" w:space="0" w:color="BFBFBF"/>
            </w:tcBorders>
            <w:vAlign w:val="center"/>
            <w:hideMark/>
          </w:tcPr>
          <w:p w14:paraId="16110FB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Aumento del 20% en las puntuaciones de satisfacción del cliente</w:t>
            </w:r>
          </w:p>
        </w:tc>
        <w:tc>
          <w:tcPr>
            <w:tcW w:w="2890" w:type="dxa"/>
            <w:gridSpan w:val="2"/>
            <w:tcBorders>
              <w:top w:val="single" w:sz="4" w:space="0" w:color="BFBFBF"/>
              <w:left w:val="nil"/>
              <w:bottom w:val="single" w:sz="4" w:space="0" w:color="BFBFBF"/>
              <w:right w:val="single" w:sz="4" w:space="0" w:color="BFBFBF"/>
            </w:tcBorders>
            <w:vAlign w:val="center"/>
            <w:hideMark/>
          </w:tcPr>
          <w:p w14:paraId="27952EC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Resolución de problemas más rápida y mejor retención de clientes</w:t>
            </w:r>
          </w:p>
        </w:tc>
        <w:tc>
          <w:tcPr>
            <w:tcW w:w="2340" w:type="dxa"/>
            <w:gridSpan w:val="3"/>
            <w:tcBorders>
              <w:top w:val="single" w:sz="4" w:space="0" w:color="BFBFBF"/>
              <w:left w:val="nil"/>
              <w:bottom w:val="single" w:sz="4" w:space="0" w:color="BFBFBF"/>
              <w:right w:val="single" w:sz="4" w:space="0" w:color="BFBFBF"/>
            </w:tcBorders>
            <w:vAlign w:val="center"/>
            <w:hideMark/>
          </w:tcPr>
          <w:p w14:paraId="213185A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Encuestas de comentarios de los clientes</w:t>
            </w:r>
          </w:p>
        </w:tc>
      </w:tr>
      <w:tr w:rsidR="00510911" w:rsidRPr="00510911" w14:paraId="6374E3DC" w14:textId="77777777" w:rsidTr="00C04C94">
        <w:trPr>
          <w:gridAfter w:val="1"/>
          <w:wAfter w:w="148" w:type="dxa"/>
          <w:trHeight w:val="799"/>
        </w:trPr>
        <w:tc>
          <w:tcPr>
            <w:tcW w:w="2520" w:type="dxa"/>
            <w:tcBorders>
              <w:top w:val="nil"/>
              <w:left w:val="single" w:sz="4" w:space="0" w:color="BFBFBF"/>
              <w:bottom w:val="single" w:sz="4" w:space="0" w:color="BFBFBF"/>
              <w:right w:val="single" w:sz="4" w:space="0" w:color="BFBFBF"/>
            </w:tcBorders>
            <w:vAlign w:val="center"/>
            <w:hideMark/>
          </w:tcPr>
          <w:p w14:paraId="16DE282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Ampliar las capacidades de análisis de datos</w:t>
            </w:r>
          </w:p>
        </w:tc>
        <w:tc>
          <w:tcPr>
            <w:tcW w:w="3500" w:type="dxa"/>
            <w:tcBorders>
              <w:top w:val="nil"/>
              <w:left w:val="nil"/>
              <w:bottom w:val="single" w:sz="4" w:space="0" w:color="BFBFBF"/>
              <w:right w:val="single" w:sz="4" w:space="0" w:color="BFBFBF"/>
            </w:tcBorders>
            <w:vAlign w:val="center"/>
            <w:hideMark/>
          </w:tcPr>
          <w:p w14:paraId="63B6BB3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Capacitar a los empleados en visualización de datos e informes</w:t>
            </w:r>
          </w:p>
        </w:tc>
        <w:tc>
          <w:tcPr>
            <w:tcW w:w="3240" w:type="dxa"/>
            <w:tcBorders>
              <w:top w:val="nil"/>
              <w:left w:val="nil"/>
              <w:bottom w:val="single" w:sz="4" w:space="0" w:color="BFBFBF"/>
              <w:right w:val="single" w:sz="4" w:space="0" w:color="BFBFBF"/>
            </w:tcBorders>
            <w:vAlign w:val="center"/>
            <w:hideMark/>
          </w:tcPr>
          <w:p w14:paraId="74398B3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El 70% de los participantes demuestran competencia en las herramientas de análisis de datos</w:t>
            </w:r>
          </w:p>
        </w:tc>
        <w:tc>
          <w:tcPr>
            <w:tcW w:w="2890" w:type="dxa"/>
            <w:gridSpan w:val="2"/>
            <w:tcBorders>
              <w:top w:val="single" w:sz="4" w:space="0" w:color="BFBFBF"/>
              <w:left w:val="nil"/>
              <w:bottom w:val="single" w:sz="4" w:space="0" w:color="BFBFBF"/>
              <w:right w:val="single" w:sz="4" w:space="0" w:color="BFBFBF"/>
            </w:tcBorders>
            <w:vAlign w:val="center"/>
            <w:hideMark/>
          </w:tcPr>
          <w:p w14:paraId="5E9EB37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Más toma de decisiones basada en datos en todos los equipos</w:t>
            </w:r>
          </w:p>
        </w:tc>
        <w:tc>
          <w:tcPr>
            <w:tcW w:w="2340" w:type="dxa"/>
            <w:gridSpan w:val="3"/>
            <w:tcBorders>
              <w:top w:val="single" w:sz="4" w:space="0" w:color="BFBFBF"/>
              <w:left w:val="nil"/>
              <w:bottom w:val="single" w:sz="4" w:space="0" w:color="BFBFBF"/>
              <w:right w:val="single" w:sz="4" w:space="0" w:color="BFBFBF"/>
            </w:tcBorders>
            <w:vAlign w:val="center"/>
            <w:hideMark/>
          </w:tcPr>
          <w:p w14:paraId="0956D6A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Evaluación del proyecto posterior a la capacitación</w:t>
            </w:r>
          </w:p>
        </w:tc>
      </w:tr>
      <w:tr w:rsidR="00510911" w:rsidRPr="00510911" w14:paraId="41B96230" w14:textId="77777777" w:rsidTr="00C04C94">
        <w:trPr>
          <w:gridAfter w:val="1"/>
          <w:wAfter w:w="148" w:type="dxa"/>
          <w:trHeight w:val="799"/>
        </w:trPr>
        <w:tc>
          <w:tcPr>
            <w:tcW w:w="2520" w:type="dxa"/>
            <w:tcBorders>
              <w:top w:val="nil"/>
              <w:left w:val="single" w:sz="4" w:space="0" w:color="BFBFBF"/>
              <w:bottom w:val="single" w:sz="4" w:space="0" w:color="BFBFBF"/>
              <w:right w:val="single" w:sz="4" w:space="0" w:color="BFBFBF"/>
            </w:tcBorders>
            <w:vAlign w:val="center"/>
            <w:hideMark/>
          </w:tcPr>
          <w:p w14:paraId="1656550D" w14:textId="38319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500" w:type="dxa"/>
            <w:tcBorders>
              <w:top w:val="nil"/>
              <w:left w:val="nil"/>
              <w:bottom w:val="single" w:sz="4" w:space="0" w:color="BFBFBF"/>
              <w:right w:val="single" w:sz="4" w:space="0" w:color="BFBFBF"/>
            </w:tcBorders>
            <w:vAlign w:val="center"/>
            <w:hideMark/>
          </w:tcPr>
          <w:p w14:paraId="09099D4E" w14:textId="460870F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50E47B0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890" w:type="dxa"/>
            <w:gridSpan w:val="2"/>
            <w:tcBorders>
              <w:top w:val="single" w:sz="4" w:space="0" w:color="BFBFBF"/>
              <w:left w:val="nil"/>
              <w:bottom w:val="single" w:sz="4" w:space="0" w:color="BFBFBF"/>
              <w:right w:val="single" w:sz="4" w:space="0" w:color="BFBFBF"/>
            </w:tcBorders>
            <w:vAlign w:val="center"/>
            <w:hideMark/>
          </w:tcPr>
          <w:p w14:paraId="685160A9" w14:textId="1760AF0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3"/>
            <w:tcBorders>
              <w:top w:val="single" w:sz="4" w:space="0" w:color="BFBFBF"/>
              <w:left w:val="nil"/>
              <w:bottom w:val="single" w:sz="4" w:space="0" w:color="BFBFBF"/>
              <w:right w:val="single" w:sz="4" w:space="0" w:color="BFBFBF"/>
            </w:tcBorders>
            <w:vAlign w:val="center"/>
            <w:hideMark/>
          </w:tcPr>
          <w:p w14:paraId="14F6236A" w14:textId="656ED83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07C730DE" w14:textId="77777777" w:rsidTr="00C04C94">
        <w:trPr>
          <w:gridAfter w:val="1"/>
          <w:wAfter w:w="148" w:type="dxa"/>
          <w:trHeight w:val="799"/>
        </w:trPr>
        <w:tc>
          <w:tcPr>
            <w:tcW w:w="2520" w:type="dxa"/>
            <w:tcBorders>
              <w:top w:val="nil"/>
              <w:left w:val="single" w:sz="4" w:space="0" w:color="BFBFBF"/>
              <w:bottom w:val="single" w:sz="4" w:space="0" w:color="BFBFBF"/>
              <w:right w:val="single" w:sz="4" w:space="0" w:color="BFBFBF"/>
            </w:tcBorders>
            <w:vAlign w:val="center"/>
            <w:hideMark/>
          </w:tcPr>
          <w:p w14:paraId="7FF8AC9E" w14:textId="60CABAC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500" w:type="dxa"/>
            <w:tcBorders>
              <w:top w:val="nil"/>
              <w:left w:val="nil"/>
              <w:bottom w:val="single" w:sz="4" w:space="0" w:color="BFBFBF"/>
              <w:right w:val="single" w:sz="4" w:space="0" w:color="BFBFBF"/>
            </w:tcBorders>
            <w:vAlign w:val="center"/>
            <w:hideMark/>
          </w:tcPr>
          <w:p w14:paraId="020319CC" w14:textId="4CE239F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4C0145E8" w14:textId="7BDC6D2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67E3A1DC" w14:textId="73266C1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3"/>
            <w:tcBorders>
              <w:top w:val="single" w:sz="4" w:space="0" w:color="BFBFBF"/>
              <w:left w:val="nil"/>
              <w:bottom w:val="single" w:sz="4" w:space="0" w:color="BFBFBF"/>
              <w:right w:val="single" w:sz="4" w:space="0" w:color="BFBFBF"/>
            </w:tcBorders>
            <w:vAlign w:val="center"/>
            <w:hideMark/>
          </w:tcPr>
          <w:p w14:paraId="22C557D4" w14:textId="68695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1A2DC4D" w14:textId="77777777" w:rsidTr="00C04C94">
        <w:trPr>
          <w:gridAfter w:val="1"/>
          <w:wAfter w:w="148" w:type="dxa"/>
          <w:trHeight w:val="799"/>
        </w:trPr>
        <w:tc>
          <w:tcPr>
            <w:tcW w:w="2520" w:type="dxa"/>
            <w:tcBorders>
              <w:top w:val="nil"/>
              <w:left w:val="single" w:sz="4" w:space="0" w:color="BFBFBF"/>
              <w:bottom w:val="single" w:sz="4" w:space="0" w:color="BFBFBF"/>
              <w:right w:val="single" w:sz="4" w:space="0" w:color="BFBFBF"/>
            </w:tcBorders>
            <w:vAlign w:val="center"/>
            <w:hideMark/>
          </w:tcPr>
          <w:p w14:paraId="7FAA67BF" w14:textId="5C6BF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500" w:type="dxa"/>
            <w:tcBorders>
              <w:top w:val="nil"/>
              <w:left w:val="nil"/>
              <w:bottom w:val="single" w:sz="4" w:space="0" w:color="BFBFBF"/>
              <w:right w:val="single" w:sz="4" w:space="0" w:color="BFBFBF"/>
            </w:tcBorders>
            <w:vAlign w:val="center"/>
            <w:hideMark/>
          </w:tcPr>
          <w:p w14:paraId="475B05F1" w14:textId="1DD5FC0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09FFDCA0" w14:textId="5254C11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37BF9315" w14:textId="240D871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3"/>
            <w:tcBorders>
              <w:top w:val="single" w:sz="4" w:space="0" w:color="BFBFBF"/>
              <w:left w:val="nil"/>
              <w:bottom w:val="single" w:sz="4" w:space="0" w:color="BFBFBF"/>
              <w:right w:val="single" w:sz="4" w:space="0" w:color="BFBFBF"/>
            </w:tcBorders>
            <w:vAlign w:val="center"/>
            <w:hideMark/>
          </w:tcPr>
          <w:p w14:paraId="4B7A65DE" w14:textId="2CAF59D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C1C35F0" w14:textId="77777777" w:rsidTr="00C04C94">
        <w:trPr>
          <w:gridAfter w:val="1"/>
          <w:wAfter w:w="148" w:type="dxa"/>
          <w:trHeight w:val="799"/>
        </w:trPr>
        <w:tc>
          <w:tcPr>
            <w:tcW w:w="2520" w:type="dxa"/>
            <w:tcBorders>
              <w:top w:val="nil"/>
              <w:left w:val="single" w:sz="4" w:space="0" w:color="BFBFBF"/>
              <w:bottom w:val="single" w:sz="4" w:space="0" w:color="BFBFBF"/>
              <w:right w:val="single" w:sz="4" w:space="0" w:color="BFBFBF"/>
            </w:tcBorders>
            <w:vAlign w:val="center"/>
            <w:hideMark/>
          </w:tcPr>
          <w:p w14:paraId="4FEA49F7" w14:textId="3563859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500" w:type="dxa"/>
            <w:tcBorders>
              <w:top w:val="nil"/>
              <w:left w:val="nil"/>
              <w:bottom w:val="single" w:sz="4" w:space="0" w:color="BFBFBF"/>
              <w:right w:val="single" w:sz="4" w:space="0" w:color="BFBFBF"/>
            </w:tcBorders>
            <w:vAlign w:val="center"/>
            <w:hideMark/>
          </w:tcPr>
          <w:p w14:paraId="6A247A52" w14:textId="3532E0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147583B8" w14:textId="188091A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7B4ADAD8" w14:textId="360399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3"/>
            <w:tcBorders>
              <w:top w:val="single" w:sz="4" w:space="0" w:color="BFBFBF"/>
              <w:left w:val="nil"/>
              <w:bottom w:val="single" w:sz="4" w:space="0" w:color="BFBFBF"/>
              <w:right w:val="single" w:sz="4" w:space="0" w:color="BFBFBF"/>
            </w:tcBorders>
            <w:vAlign w:val="center"/>
            <w:hideMark/>
          </w:tcPr>
          <w:p w14:paraId="01BA88BC" w14:textId="5E15854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516BAD48" w14:textId="0C964D82" w:rsidR="00510911" w:rsidRDefault="00510911">
      <w:pPr>
        <w:rPr>
          <w:rFonts w:ascii="Century Gothic" w:hAnsi="Century Gothic"/>
          <w:b/>
          <w:bCs/>
          <w:color w:val="595959" w:themeColor="text1" w:themeTint="A6"/>
          <w:sz w:val="44"/>
          <w:szCs w:val="44"/>
        </w:rPr>
      </w:pPr>
    </w:p>
    <w:p w14:paraId="7D2829A6"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es-419"/>
        </w:rPr>
        <w:br w:type="page"/>
      </w:r>
    </w:p>
    <w:tbl>
      <w:tblPr>
        <w:tblW w:w="14490" w:type="dxa"/>
        <w:tblLayout w:type="fixed"/>
        <w:tblLook w:val="04A0" w:firstRow="1" w:lastRow="0" w:firstColumn="1" w:lastColumn="0" w:noHBand="0" w:noVBand="1"/>
      </w:tblPr>
      <w:tblGrid>
        <w:gridCol w:w="1223"/>
        <w:gridCol w:w="3007"/>
        <w:gridCol w:w="2057"/>
        <w:gridCol w:w="1543"/>
        <w:gridCol w:w="3240"/>
        <w:gridCol w:w="1890"/>
        <w:gridCol w:w="1530"/>
      </w:tblGrid>
      <w:tr w:rsidR="00C04C94" w:rsidRPr="00510911" w14:paraId="4504639B" w14:textId="77777777" w:rsidTr="00C04C94">
        <w:trPr>
          <w:trHeight w:val="900"/>
        </w:trPr>
        <w:tc>
          <w:tcPr>
            <w:tcW w:w="11070" w:type="dxa"/>
            <w:gridSpan w:val="5"/>
            <w:tcBorders>
              <w:top w:val="nil"/>
              <w:left w:val="nil"/>
              <w:bottom w:val="nil"/>
              <w:right w:val="nil"/>
            </w:tcBorders>
            <w:noWrap/>
            <w:vAlign w:val="bottom"/>
            <w:hideMark/>
          </w:tcPr>
          <w:p w14:paraId="08782DC3" w14:textId="516C4B9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es-419"/>
                <w14:ligatures w14:val="none"/>
              </w:rPr>
              <w:lastRenderedPageBreak/>
              <w:t>Cronograma de capacitación trimestral</w:t>
            </w:r>
          </w:p>
        </w:tc>
        <w:tc>
          <w:tcPr>
            <w:tcW w:w="1890" w:type="dxa"/>
            <w:tcBorders>
              <w:top w:val="nil"/>
              <w:left w:val="nil"/>
              <w:bottom w:val="nil"/>
              <w:right w:val="nil"/>
            </w:tcBorders>
            <w:noWrap/>
            <w:vAlign w:val="bottom"/>
            <w:hideMark/>
          </w:tcPr>
          <w:p w14:paraId="05803835"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noWrap/>
            <w:vAlign w:val="bottom"/>
            <w:hideMark/>
          </w:tcPr>
          <w:p w14:paraId="22F8FCBB"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309C3FD" w14:textId="77777777" w:rsidTr="00C04C94">
        <w:trPr>
          <w:trHeight w:val="799"/>
        </w:trPr>
        <w:tc>
          <w:tcPr>
            <w:tcW w:w="1223"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46E0AB2"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Trimestre</w:t>
            </w:r>
          </w:p>
        </w:tc>
        <w:tc>
          <w:tcPr>
            <w:tcW w:w="3007" w:type="dxa"/>
            <w:tcBorders>
              <w:top w:val="single" w:sz="4" w:space="0" w:color="BFBFBF"/>
              <w:left w:val="nil"/>
              <w:bottom w:val="single" w:sz="12" w:space="0" w:color="BFBFBF"/>
              <w:right w:val="single" w:sz="4" w:space="0" w:color="BFBFBF"/>
            </w:tcBorders>
            <w:shd w:val="clear" w:color="000000" w:fill="DCF3FC"/>
            <w:vAlign w:val="center"/>
            <w:hideMark/>
          </w:tcPr>
          <w:p w14:paraId="1C9D43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Programa/Curso de capacitación</w:t>
            </w:r>
          </w:p>
        </w:tc>
        <w:tc>
          <w:tcPr>
            <w:tcW w:w="2057" w:type="dxa"/>
            <w:tcBorders>
              <w:top w:val="single" w:sz="4" w:space="0" w:color="BFBFBF"/>
              <w:left w:val="nil"/>
              <w:bottom w:val="single" w:sz="12" w:space="0" w:color="BFBFBF"/>
              <w:right w:val="single" w:sz="4" w:space="0" w:color="BFBFBF"/>
            </w:tcBorders>
            <w:shd w:val="clear" w:color="000000" w:fill="DCF3FC"/>
            <w:vAlign w:val="center"/>
            <w:hideMark/>
          </w:tcPr>
          <w:p w14:paraId="5829E0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Público objetivo</w:t>
            </w:r>
          </w:p>
        </w:tc>
        <w:tc>
          <w:tcPr>
            <w:tcW w:w="1543" w:type="dxa"/>
            <w:tcBorders>
              <w:top w:val="single" w:sz="4" w:space="0" w:color="BFBFBF"/>
              <w:left w:val="nil"/>
              <w:bottom w:val="single" w:sz="12" w:space="0" w:color="BFBFBF"/>
              <w:right w:val="single" w:sz="4" w:space="0" w:color="BFBFBF"/>
            </w:tcBorders>
            <w:shd w:val="clear" w:color="000000" w:fill="DCF3FC"/>
            <w:vAlign w:val="center"/>
            <w:hideMark/>
          </w:tcPr>
          <w:p w14:paraId="5991422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Método de entrega</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34A2A68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Responsable de la capacitación/Facilitador</w:t>
            </w:r>
          </w:p>
        </w:tc>
        <w:tc>
          <w:tcPr>
            <w:tcW w:w="1890" w:type="dxa"/>
            <w:tcBorders>
              <w:top w:val="single" w:sz="4" w:space="0" w:color="BFBFBF"/>
              <w:left w:val="nil"/>
              <w:bottom w:val="single" w:sz="12" w:space="0" w:color="BFBFBF"/>
              <w:right w:val="single" w:sz="4" w:space="0" w:color="BFBFBF"/>
            </w:tcBorders>
            <w:shd w:val="clear" w:color="000000" w:fill="DCF3FC"/>
            <w:vAlign w:val="center"/>
            <w:hideMark/>
          </w:tcPr>
          <w:p w14:paraId="5EDA9DBE"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Fecha programada</w:t>
            </w:r>
          </w:p>
        </w:tc>
        <w:tc>
          <w:tcPr>
            <w:tcW w:w="1530" w:type="dxa"/>
            <w:tcBorders>
              <w:top w:val="single" w:sz="4" w:space="0" w:color="BFBFBF"/>
              <w:left w:val="nil"/>
              <w:bottom w:val="single" w:sz="12" w:space="0" w:color="BFBFBF"/>
              <w:right w:val="single" w:sz="4" w:space="0" w:color="BFBFBF"/>
            </w:tcBorders>
            <w:shd w:val="clear" w:color="000000" w:fill="DCF3FC"/>
            <w:vAlign w:val="center"/>
            <w:hideMark/>
          </w:tcPr>
          <w:p w14:paraId="03E27E09"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Estado de finalización</w:t>
            </w:r>
          </w:p>
        </w:tc>
      </w:tr>
      <w:tr w:rsidR="00510911" w:rsidRPr="00510911" w14:paraId="66F3A05F" w14:textId="77777777" w:rsidTr="00C04C94">
        <w:trPr>
          <w:trHeight w:val="642"/>
        </w:trPr>
        <w:tc>
          <w:tcPr>
            <w:tcW w:w="1223" w:type="dxa"/>
            <w:tcBorders>
              <w:top w:val="nil"/>
              <w:left w:val="single" w:sz="4" w:space="0" w:color="BFBFBF"/>
              <w:bottom w:val="single" w:sz="4" w:space="0" w:color="BFBFBF"/>
              <w:right w:val="single" w:sz="4" w:space="0" w:color="BFBFBF"/>
            </w:tcBorders>
            <w:vAlign w:val="center"/>
            <w:hideMark/>
          </w:tcPr>
          <w:p w14:paraId="48B0748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T1</w:t>
            </w:r>
          </w:p>
        </w:tc>
        <w:tc>
          <w:tcPr>
            <w:tcW w:w="3007" w:type="dxa"/>
            <w:tcBorders>
              <w:top w:val="nil"/>
              <w:left w:val="nil"/>
              <w:bottom w:val="single" w:sz="4" w:space="0" w:color="BFBFBF"/>
              <w:right w:val="single" w:sz="4" w:space="0" w:color="BFBFBF"/>
            </w:tcBorders>
            <w:vAlign w:val="center"/>
            <w:hideMark/>
          </w:tcPr>
          <w:p w14:paraId="34738B6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Seguridad y privacidad de los datos</w:t>
            </w:r>
          </w:p>
        </w:tc>
        <w:tc>
          <w:tcPr>
            <w:tcW w:w="2057" w:type="dxa"/>
            <w:tcBorders>
              <w:top w:val="nil"/>
              <w:left w:val="nil"/>
              <w:bottom w:val="single" w:sz="4" w:space="0" w:color="BFBFBF"/>
              <w:right w:val="single" w:sz="4" w:space="0" w:color="BFBFBF"/>
            </w:tcBorders>
            <w:vAlign w:val="center"/>
            <w:hideMark/>
          </w:tcPr>
          <w:p w14:paraId="4FB6D96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Todos los empleados</w:t>
            </w:r>
          </w:p>
        </w:tc>
        <w:tc>
          <w:tcPr>
            <w:tcW w:w="1543" w:type="dxa"/>
            <w:tcBorders>
              <w:top w:val="nil"/>
              <w:left w:val="nil"/>
              <w:bottom w:val="single" w:sz="4" w:space="0" w:color="BFBFBF"/>
              <w:right w:val="single" w:sz="4" w:space="0" w:color="BFBFBF"/>
            </w:tcBorders>
            <w:vAlign w:val="center"/>
            <w:hideMark/>
          </w:tcPr>
          <w:p w14:paraId="34BE79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 línea</w:t>
            </w:r>
          </w:p>
        </w:tc>
        <w:tc>
          <w:tcPr>
            <w:tcW w:w="3240" w:type="dxa"/>
            <w:tcBorders>
              <w:top w:val="nil"/>
              <w:left w:val="nil"/>
              <w:bottom w:val="single" w:sz="4" w:space="0" w:color="BFBFBF"/>
              <w:right w:val="single" w:sz="4" w:space="0" w:color="BFBFBF"/>
            </w:tcBorders>
            <w:vAlign w:val="center"/>
            <w:hideMark/>
          </w:tcPr>
          <w:p w14:paraId="0A58D74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 de Seguridad de TI</w:t>
            </w:r>
          </w:p>
        </w:tc>
        <w:tc>
          <w:tcPr>
            <w:tcW w:w="1890" w:type="dxa"/>
            <w:tcBorders>
              <w:top w:val="nil"/>
              <w:left w:val="nil"/>
              <w:bottom w:val="single" w:sz="4" w:space="0" w:color="BFBFBF"/>
              <w:right w:val="single" w:sz="4" w:space="0" w:color="BFBFBF"/>
            </w:tcBorders>
            <w:vAlign w:val="center"/>
            <w:hideMark/>
          </w:tcPr>
          <w:p w14:paraId="0D46EE7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1530" w:type="dxa"/>
            <w:tcBorders>
              <w:top w:val="nil"/>
              <w:left w:val="single" w:sz="4" w:space="0" w:color="BFBFBF"/>
              <w:bottom w:val="single" w:sz="4" w:space="0" w:color="BFBFBF"/>
              <w:right w:val="single" w:sz="4" w:space="0" w:color="BFBFBF"/>
            </w:tcBorders>
            <w:shd w:val="clear" w:color="000000" w:fill="CAEDFB"/>
            <w:noWrap/>
            <w:vAlign w:val="center"/>
            <w:hideMark/>
          </w:tcPr>
          <w:p w14:paraId="75375638" w14:textId="29D6AF33" w:rsidR="00510911" w:rsidRPr="00510911" w:rsidRDefault="00533860" w:rsidP="00510911">
            <w:pPr>
              <w:spacing w:after="0" w:line="240" w:lineRule="auto"/>
              <w:jc w:val="center"/>
              <w:rPr>
                <w:rFonts w:ascii="Century Gothic" w:eastAsia="Times New Roman" w:hAnsi="Century Gothic" w:cs="Times New Roman"/>
                <w:color w:val="000000"/>
                <w:kern w:val="0"/>
                <w:sz w:val="20"/>
                <w:szCs w:val="20"/>
                <w14:ligatures w14:val="none"/>
              </w:rPr>
            </w:pPr>
            <w:r w:rsidRPr="00533860">
              <w:rPr>
                <w:rFonts w:ascii="Century Gothic" w:eastAsia="Times New Roman" w:hAnsi="Century Gothic" w:cs="Times New Roman"/>
                <w:color w:val="000000"/>
                <w:kern w:val="0"/>
                <w:sz w:val="20"/>
                <w:szCs w:val="20"/>
                <w:lang w:bidi="es-419"/>
                <w14:ligatures w14:val="none"/>
              </w:rPr>
              <w:t>Completado</w:t>
            </w:r>
          </w:p>
        </w:tc>
      </w:tr>
      <w:tr w:rsidR="00510911" w:rsidRPr="00510911" w14:paraId="08B52FED" w14:textId="77777777" w:rsidTr="00C04C94">
        <w:trPr>
          <w:trHeight w:val="642"/>
        </w:trPr>
        <w:tc>
          <w:tcPr>
            <w:tcW w:w="1223" w:type="dxa"/>
            <w:tcBorders>
              <w:top w:val="nil"/>
              <w:left w:val="single" w:sz="4" w:space="0" w:color="BFBFBF"/>
              <w:bottom w:val="single" w:sz="4" w:space="0" w:color="BFBFBF"/>
              <w:right w:val="single" w:sz="4" w:space="0" w:color="BFBFBF"/>
            </w:tcBorders>
            <w:vAlign w:val="center"/>
            <w:hideMark/>
          </w:tcPr>
          <w:p w14:paraId="2B5C4A6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T2</w:t>
            </w:r>
          </w:p>
        </w:tc>
        <w:tc>
          <w:tcPr>
            <w:tcW w:w="3007" w:type="dxa"/>
            <w:tcBorders>
              <w:top w:val="nil"/>
              <w:left w:val="nil"/>
              <w:bottom w:val="single" w:sz="4" w:space="0" w:color="BFBFBF"/>
              <w:right w:val="single" w:sz="4" w:space="0" w:color="BFBFBF"/>
            </w:tcBorders>
            <w:vAlign w:val="center"/>
            <w:hideMark/>
          </w:tcPr>
          <w:p w14:paraId="0EA049B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Programa de desarrollo del equipo directivo</w:t>
            </w:r>
          </w:p>
        </w:tc>
        <w:tc>
          <w:tcPr>
            <w:tcW w:w="2057" w:type="dxa"/>
            <w:tcBorders>
              <w:top w:val="nil"/>
              <w:left w:val="nil"/>
              <w:bottom w:val="single" w:sz="4" w:space="0" w:color="BFBFBF"/>
              <w:right w:val="single" w:sz="4" w:space="0" w:color="BFBFBF"/>
            </w:tcBorders>
            <w:vAlign w:val="center"/>
            <w:hideMark/>
          </w:tcPr>
          <w:p w14:paraId="3638863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Gerentes de nivel medio</w:t>
            </w:r>
          </w:p>
        </w:tc>
        <w:tc>
          <w:tcPr>
            <w:tcW w:w="1543" w:type="dxa"/>
            <w:tcBorders>
              <w:top w:val="nil"/>
              <w:left w:val="nil"/>
              <w:bottom w:val="single" w:sz="4" w:space="0" w:color="BFBFBF"/>
              <w:right w:val="single" w:sz="4" w:space="0" w:color="BFBFBF"/>
            </w:tcBorders>
            <w:vAlign w:val="center"/>
            <w:hideMark/>
          </w:tcPr>
          <w:p w14:paraId="318291B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 persona</w:t>
            </w:r>
          </w:p>
        </w:tc>
        <w:tc>
          <w:tcPr>
            <w:tcW w:w="3240" w:type="dxa"/>
            <w:tcBorders>
              <w:top w:val="nil"/>
              <w:left w:val="nil"/>
              <w:bottom w:val="single" w:sz="4" w:space="0" w:color="BFBFBF"/>
              <w:right w:val="single" w:sz="4" w:space="0" w:color="BFBFBF"/>
            </w:tcBorders>
            <w:vAlign w:val="center"/>
            <w:hideMark/>
          </w:tcPr>
          <w:p w14:paraId="791C5B1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Asesor externo del equipo directivo</w:t>
            </w:r>
          </w:p>
        </w:tc>
        <w:tc>
          <w:tcPr>
            <w:tcW w:w="1890" w:type="dxa"/>
            <w:tcBorders>
              <w:top w:val="nil"/>
              <w:left w:val="nil"/>
              <w:bottom w:val="single" w:sz="4" w:space="0" w:color="BFBFBF"/>
              <w:right w:val="single" w:sz="4" w:space="0" w:color="BFBFBF"/>
            </w:tcBorders>
            <w:vAlign w:val="center"/>
            <w:hideMark/>
          </w:tcPr>
          <w:p w14:paraId="4FDE694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1530" w:type="dxa"/>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2278A09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Sin iniciar</w:t>
            </w:r>
          </w:p>
        </w:tc>
      </w:tr>
      <w:tr w:rsidR="00510911" w:rsidRPr="00510911" w14:paraId="5B8E1876" w14:textId="77777777" w:rsidTr="00C04C94">
        <w:trPr>
          <w:trHeight w:val="642"/>
        </w:trPr>
        <w:tc>
          <w:tcPr>
            <w:tcW w:w="1223" w:type="dxa"/>
            <w:tcBorders>
              <w:top w:val="nil"/>
              <w:left w:val="single" w:sz="4" w:space="0" w:color="BFBFBF"/>
              <w:bottom w:val="single" w:sz="4" w:space="0" w:color="BFBFBF"/>
              <w:right w:val="single" w:sz="4" w:space="0" w:color="BFBFBF"/>
            </w:tcBorders>
            <w:vAlign w:val="center"/>
            <w:hideMark/>
          </w:tcPr>
          <w:p w14:paraId="29FC48A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T2</w:t>
            </w:r>
          </w:p>
        </w:tc>
        <w:tc>
          <w:tcPr>
            <w:tcW w:w="3007" w:type="dxa"/>
            <w:tcBorders>
              <w:top w:val="nil"/>
              <w:left w:val="nil"/>
              <w:bottom w:val="single" w:sz="4" w:space="0" w:color="BFBFBF"/>
              <w:right w:val="single" w:sz="4" w:space="0" w:color="BFBFBF"/>
            </w:tcBorders>
            <w:vAlign w:val="center"/>
            <w:hideMark/>
          </w:tcPr>
          <w:p w14:paraId="4E7AFE7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Excelencia en el servicio al cliente</w:t>
            </w:r>
          </w:p>
        </w:tc>
        <w:tc>
          <w:tcPr>
            <w:tcW w:w="2057" w:type="dxa"/>
            <w:tcBorders>
              <w:top w:val="nil"/>
              <w:left w:val="nil"/>
              <w:bottom w:val="single" w:sz="4" w:space="0" w:color="BFBFBF"/>
              <w:right w:val="single" w:sz="4" w:space="0" w:color="BFBFBF"/>
            </w:tcBorders>
            <w:vAlign w:val="center"/>
            <w:hideMark/>
          </w:tcPr>
          <w:p w14:paraId="5F7FE02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 de soporte al cliente</w:t>
            </w:r>
          </w:p>
        </w:tc>
        <w:tc>
          <w:tcPr>
            <w:tcW w:w="1543" w:type="dxa"/>
            <w:tcBorders>
              <w:top w:val="nil"/>
              <w:left w:val="nil"/>
              <w:bottom w:val="single" w:sz="4" w:space="0" w:color="BFBFBF"/>
              <w:right w:val="single" w:sz="4" w:space="0" w:color="BFBFBF"/>
            </w:tcBorders>
            <w:vAlign w:val="center"/>
            <w:hideMark/>
          </w:tcPr>
          <w:p w14:paraId="47C6633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Taller virtual</w:t>
            </w:r>
          </w:p>
        </w:tc>
        <w:tc>
          <w:tcPr>
            <w:tcW w:w="3240" w:type="dxa"/>
            <w:tcBorders>
              <w:top w:val="nil"/>
              <w:left w:val="nil"/>
              <w:bottom w:val="single" w:sz="4" w:space="0" w:color="BFBFBF"/>
              <w:right w:val="single" w:sz="4" w:space="0" w:color="BFBFBF"/>
            </w:tcBorders>
            <w:vAlign w:val="center"/>
            <w:hideMark/>
          </w:tcPr>
          <w:p w14:paraId="20D8761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 de experiencia del cliente</w:t>
            </w:r>
          </w:p>
        </w:tc>
        <w:tc>
          <w:tcPr>
            <w:tcW w:w="1890" w:type="dxa"/>
            <w:tcBorders>
              <w:top w:val="nil"/>
              <w:left w:val="nil"/>
              <w:bottom w:val="single" w:sz="4" w:space="0" w:color="BFBFBF"/>
              <w:right w:val="single" w:sz="4" w:space="0" w:color="BFBFBF"/>
            </w:tcBorders>
            <w:vAlign w:val="center"/>
            <w:hideMark/>
          </w:tcPr>
          <w:p w14:paraId="2B38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1530" w:type="dxa"/>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513C96"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Pendiente</w:t>
            </w:r>
          </w:p>
        </w:tc>
      </w:tr>
      <w:tr w:rsidR="00510911" w:rsidRPr="00510911" w14:paraId="7EC03183" w14:textId="77777777" w:rsidTr="00C04C94">
        <w:trPr>
          <w:trHeight w:val="642"/>
        </w:trPr>
        <w:tc>
          <w:tcPr>
            <w:tcW w:w="1223" w:type="dxa"/>
            <w:tcBorders>
              <w:top w:val="nil"/>
              <w:left w:val="single" w:sz="4" w:space="0" w:color="BFBFBF"/>
              <w:bottom w:val="single" w:sz="4" w:space="0" w:color="BFBFBF"/>
              <w:right w:val="single" w:sz="4" w:space="0" w:color="BFBFBF"/>
            </w:tcBorders>
            <w:vAlign w:val="center"/>
            <w:hideMark/>
          </w:tcPr>
          <w:p w14:paraId="754D5C2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T3</w:t>
            </w:r>
          </w:p>
        </w:tc>
        <w:tc>
          <w:tcPr>
            <w:tcW w:w="3007" w:type="dxa"/>
            <w:tcBorders>
              <w:top w:val="nil"/>
              <w:left w:val="nil"/>
              <w:bottom w:val="single" w:sz="4" w:space="0" w:color="BFBFBF"/>
              <w:right w:val="single" w:sz="4" w:space="0" w:color="BFBFBF"/>
            </w:tcBorders>
            <w:vAlign w:val="center"/>
            <w:hideMark/>
          </w:tcPr>
          <w:p w14:paraId="33D4421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Excel avanzado y análisis de datos</w:t>
            </w:r>
          </w:p>
        </w:tc>
        <w:tc>
          <w:tcPr>
            <w:tcW w:w="2057" w:type="dxa"/>
            <w:tcBorders>
              <w:top w:val="nil"/>
              <w:left w:val="nil"/>
              <w:bottom w:val="single" w:sz="4" w:space="0" w:color="BFBFBF"/>
              <w:right w:val="single" w:sz="4" w:space="0" w:color="BFBFBF"/>
            </w:tcBorders>
            <w:vAlign w:val="center"/>
            <w:hideMark/>
          </w:tcPr>
          <w:p w14:paraId="70F85FF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Analistas y responsables del proyecto</w:t>
            </w:r>
          </w:p>
        </w:tc>
        <w:tc>
          <w:tcPr>
            <w:tcW w:w="1543" w:type="dxa"/>
            <w:tcBorders>
              <w:top w:val="nil"/>
              <w:left w:val="nil"/>
              <w:bottom w:val="single" w:sz="4" w:space="0" w:color="BFBFBF"/>
              <w:right w:val="single" w:sz="4" w:space="0" w:color="BFBFBF"/>
            </w:tcBorders>
            <w:vAlign w:val="center"/>
            <w:hideMark/>
          </w:tcPr>
          <w:p w14:paraId="0386915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 línea</w:t>
            </w:r>
          </w:p>
        </w:tc>
        <w:tc>
          <w:tcPr>
            <w:tcW w:w="3240" w:type="dxa"/>
            <w:tcBorders>
              <w:top w:val="nil"/>
              <w:left w:val="nil"/>
              <w:bottom w:val="single" w:sz="4" w:space="0" w:color="BFBFBF"/>
              <w:right w:val="single" w:sz="4" w:space="0" w:color="BFBFBF"/>
            </w:tcBorders>
            <w:vAlign w:val="center"/>
            <w:hideMark/>
          </w:tcPr>
          <w:p w14:paraId="5C82DEA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 de análisis de datos</w:t>
            </w:r>
          </w:p>
        </w:tc>
        <w:tc>
          <w:tcPr>
            <w:tcW w:w="1890" w:type="dxa"/>
            <w:tcBorders>
              <w:top w:val="nil"/>
              <w:left w:val="nil"/>
              <w:bottom w:val="single" w:sz="4" w:space="0" w:color="BFBFBF"/>
              <w:right w:val="single" w:sz="4" w:space="0" w:color="BFBFBF"/>
            </w:tcBorders>
            <w:vAlign w:val="center"/>
            <w:hideMark/>
          </w:tcPr>
          <w:p w14:paraId="23A5301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1530" w:type="dxa"/>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1331F63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Pendiente</w:t>
            </w:r>
          </w:p>
        </w:tc>
      </w:tr>
      <w:tr w:rsidR="00510911" w:rsidRPr="00510911" w14:paraId="73F86935" w14:textId="77777777" w:rsidTr="00C04C94">
        <w:trPr>
          <w:trHeight w:val="642"/>
        </w:trPr>
        <w:tc>
          <w:tcPr>
            <w:tcW w:w="1223" w:type="dxa"/>
            <w:tcBorders>
              <w:top w:val="nil"/>
              <w:left w:val="single" w:sz="4" w:space="0" w:color="BFBFBF"/>
              <w:bottom w:val="single" w:sz="4" w:space="0" w:color="BFBFBF"/>
              <w:right w:val="single" w:sz="4" w:space="0" w:color="BFBFBF"/>
            </w:tcBorders>
            <w:vAlign w:val="center"/>
            <w:hideMark/>
          </w:tcPr>
          <w:p w14:paraId="2E38670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T3</w:t>
            </w:r>
          </w:p>
        </w:tc>
        <w:tc>
          <w:tcPr>
            <w:tcW w:w="3007" w:type="dxa"/>
            <w:tcBorders>
              <w:top w:val="nil"/>
              <w:left w:val="nil"/>
              <w:bottom w:val="single" w:sz="4" w:space="0" w:color="BFBFBF"/>
              <w:right w:val="single" w:sz="4" w:space="0" w:color="BFBFBF"/>
            </w:tcBorders>
            <w:vAlign w:val="center"/>
            <w:hideMark/>
          </w:tcPr>
          <w:p w14:paraId="44D440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Capacitación en diversidad e inclusión</w:t>
            </w:r>
          </w:p>
        </w:tc>
        <w:tc>
          <w:tcPr>
            <w:tcW w:w="2057" w:type="dxa"/>
            <w:tcBorders>
              <w:top w:val="nil"/>
              <w:left w:val="nil"/>
              <w:bottom w:val="single" w:sz="4" w:space="0" w:color="BFBFBF"/>
              <w:right w:val="single" w:sz="4" w:space="0" w:color="BFBFBF"/>
            </w:tcBorders>
            <w:vAlign w:val="center"/>
            <w:hideMark/>
          </w:tcPr>
          <w:p w14:paraId="1DCC448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Todos los empleados</w:t>
            </w:r>
          </w:p>
        </w:tc>
        <w:tc>
          <w:tcPr>
            <w:tcW w:w="1543" w:type="dxa"/>
            <w:tcBorders>
              <w:top w:val="nil"/>
              <w:left w:val="nil"/>
              <w:bottom w:val="single" w:sz="4" w:space="0" w:color="BFBFBF"/>
              <w:right w:val="single" w:sz="4" w:space="0" w:color="BFBFBF"/>
            </w:tcBorders>
            <w:vAlign w:val="center"/>
            <w:hideMark/>
          </w:tcPr>
          <w:p w14:paraId="406CD25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Híbrido</w:t>
            </w:r>
          </w:p>
        </w:tc>
        <w:tc>
          <w:tcPr>
            <w:tcW w:w="3240" w:type="dxa"/>
            <w:tcBorders>
              <w:top w:val="nil"/>
              <w:left w:val="nil"/>
              <w:bottom w:val="single" w:sz="4" w:space="0" w:color="BFBFBF"/>
              <w:right w:val="single" w:sz="4" w:space="0" w:color="BFBFBF"/>
            </w:tcBorders>
            <w:vAlign w:val="center"/>
            <w:hideMark/>
          </w:tcPr>
          <w:p w14:paraId="29CF414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Departamento de RR. HH.</w:t>
            </w:r>
          </w:p>
        </w:tc>
        <w:tc>
          <w:tcPr>
            <w:tcW w:w="1890" w:type="dxa"/>
            <w:tcBorders>
              <w:top w:val="nil"/>
              <w:left w:val="nil"/>
              <w:bottom w:val="single" w:sz="4" w:space="0" w:color="BFBFBF"/>
              <w:right w:val="single" w:sz="4" w:space="0" w:color="BFBFBF"/>
            </w:tcBorders>
            <w:vAlign w:val="center"/>
            <w:hideMark/>
          </w:tcPr>
          <w:p w14:paraId="0F07440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1530" w:type="dxa"/>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C9FCE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Pendiente</w:t>
            </w:r>
          </w:p>
        </w:tc>
      </w:tr>
      <w:tr w:rsidR="00510911" w:rsidRPr="00510911" w14:paraId="4B468BE5" w14:textId="77777777" w:rsidTr="00C04C94">
        <w:trPr>
          <w:trHeight w:val="642"/>
        </w:trPr>
        <w:tc>
          <w:tcPr>
            <w:tcW w:w="1223" w:type="dxa"/>
            <w:tcBorders>
              <w:top w:val="nil"/>
              <w:left w:val="single" w:sz="4" w:space="0" w:color="BFBFBF"/>
              <w:bottom w:val="single" w:sz="4" w:space="0" w:color="BFBFBF"/>
              <w:right w:val="single" w:sz="4" w:space="0" w:color="BFBFBF"/>
            </w:tcBorders>
            <w:vAlign w:val="center"/>
            <w:hideMark/>
          </w:tcPr>
          <w:p w14:paraId="1BE90C0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T4</w:t>
            </w:r>
          </w:p>
        </w:tc>
        <w:tc>
          <w:tcPr>
            <w:tcW w:w="3007" w:type="dxa"/>
            <w:tcBorders>
              <w:top w:val="nil"/>
              <w:left w:val="nil"/>
              <w:bottom w:val="single" w:sz="4" w:space="0" w:color="BFBFBF"/>
              <w:right w:val="single" w:sz="4" w:space="0" w:color="BFBFBF"/>
            </w:tcBorders>
            <w:vAlign w:val="center"/>
            <w:hideMark/>
          </w:tcPr>
          <w:p w14:paraId="567FCA2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Resolución de conflictos y negociación</w:t>
            </w:r>
          </w:p>
        </w:tc>
        <w:tc>
          <w:tcPr>
            <w:tcW w:w="2057" w:type="dxa"/>
            <w:tcBorders>
              <w:top w:val="nil"/>
              <w:left w:val="nil"/>
              <w:bottom w:val="single" w:sz="4" w:space="0" w:color="BFBFBF"/>
              <w:right w:val="single" w:sz="4" w:space="0" w:color="BFBFBF"/>
            </w:tcBorders>
            <w:vAlign w:val="center"/>
            <w:hideMark/>
          </w:tcPr>
          <w:p w14:paraId="7F7B10E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Líderes de equipo</w:t>
            </w:r>
          </w:p>
        </w:tc>
        <w:tc>
          <w:tcPr>
            <w:tcW w:w="1543" w:type="dxa"/>
            <w:tcBorders>
              <w:top w:val="nil"/>
              <w:left w:val="nil"/>
              <w:bottom w:val="single" w:sz="4" w:space="0" w:color="BFBFBF"/>
              <w:right w:val="single" w:sz="4" w:space="0" w:color="BFBFBF"/>
            </w:tcBorders>
            <w:vAlign w:val="center"/>
            <w:hideMark/>
          </w:tcPr>
          <w:p w14:paraId="2F4587B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 persona</w:t>
            </w:r>
          </w:p>
        </w:tc>
        <w:tc>
          <w:tcPr>
            <w:tcW w:w="3240" w:type="dxa"/>
            <w:tcBorders>
              <w:top w:val="nil"/>
              <w:left w:val="nil"/>
              <w:bottom w:val="single" w:sz="4" w:space="0" w:color="BFBFBF"/>
              <w:right w:val="single" w:sz="4" w:space="0" w:color="BFBFBF"/>
            </w:tcBorders>
            <w:vAlign w:val="center"/>
            <w:hideMark/>
          </w:tcPr>
          <w:p w14:paraId="1973C70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Asesor externo de resolución de conflictos</w:t>
            </w:r>
          </w:p>
        </w:tc>
        <w:tc>
          <w:tcPr>
            <w:tcW w:w="1890" w:type="dxa"/>
            <w:tcBorders>
              <w:top w:val="nil"/>
              <w:left w:val="nil"/>
              <w:bottom w:val="single" w:sz="4" w:space="0" w:color="BFBFBF"/>
              <w:right w:val="single" w:sz="4" w:space="0" w:color="BFBFBF"/>
            </w:tcBorders>
            <w:vAlign w:val="center"/>
            <w:hideMark/>
          </w:tcPr>
          <w:p w14:paraId="09A6373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1530" w:type="dxa"/>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48A05E1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 curso</w:t>
            </w:r>
          </w:p>
        </w:tc>
      </w:tr>
      <w:tr w:rsidR="00510911" w:rsidRPr="00510911" w14:paraId="1B8CAA87" w14:textId="77777777" w:rsidTr="00C04C94">
        <w:trPr>
          <w:trHeight w:val="642"/>
        </w:trPr>
        <w:tc>
          <w:tcPr>
            <w:tcW w:w="1223" w:type="dxa"/>
            <w:tcBorders>
              <w:top w:val="nil"/>
              <w:left w:val="single" w:sz="4" w:space="0" w:color="BFBFBF"/>
              <w:bottom w:val="single" w:sz="4" w:space="0" w:color="BFBFBF"/>
              <w:right w:val="single" w:sz="4" w:space="0" w:color="BFBFBF"/>
            </w:tcBorders>
            <w:vAlign w:val="center"/>
            <w:hideMark/>
          </w:tcPr>
          <w:p w14:paraId="6C71AD7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T4</w:t>
            </w:r>
          </w:p>
        </w:tc>
        <w:tc>
          <w:tcPr>
            <w:tcW w:w="3007" w:type="dxa"/>
            <w:tcBorders>
              <w:top w:val="nil"/>
              <w:left w:val="nil"/>
              <w:bottom w:val="single" w:sz="4" w:space="0" w:color="BFBFBF"/>
              <w:right w:val="single" w:sz="4" w:space="0" w:color="BFBFBF"/>
            </w:tcBorders>
            <w:vAlign w:val="center"/>
            <w:hideMark/>
          </w:tcPr>
          <w:p w14:paraId="601900A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Gestión del tiempo y productividad</w:t>
            </w:r>
          </w:p>
        </w:tc>
        <w:tc>
          <w:tcPr>
            <w:tcW w:w="2057" w:type="dxa"/>
            <w:tcBorders>
              <w:top w:val="nil"/>
              <w:left w:val="nil"/>
              <w:bottom w:val="single" w:sz="4" w:space="0" w:color="BFBFBF"/>
              <w:right w:val="single" w:sz="4" w:space="0" w:color="BFBFBF"/>
            </w:tcBorders>
            <w:vAlign w:val="center"/>
            <w:hideMark/>
          </w:tcPr>
          <w:p w14:paraId="3A39FC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Todos los empleados</w:t>
            </w:r>
          </w:p>
        </w:tc>
        <w:tc>
          <w:tcPr>
            <w:tcW w:w="1543" w:type="dxa"/>
            <w:tcBorders>
              <w:top w:val="nil"/>
              <w:left w:val="nil"/>
              <w:bottom w:val="single" w:sz="4" w:space="0" w:color="BFBFBF"/>
              <w:right w:val="single" w:sz="4" w:space="0" w:color="BFBFBF"/>
            </w:tcBorders>
            <w:vAlign w:val="center"/>
            <w:hideMark/>
          </w:tcPr>
          <w:p w14:paraId="5D8A371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Taller virtual</w:t>
            </w:r>
          </w:p>
        </w:tc>
        <w:tc>
          <w:tcPr>
            <w:tcW w:w="3240" w:type="dxa"/>
            <w:tcBorders>
              <w:top w:val="nil"/>
              <w:left w:val="nil"/>
              <w:bottom w:val="single" w:sz="4" w:space="0" w:color="BFBFBF"/>
              <w:right w:val="single" w:sz="4" w:space="0" w:color="BFBFBF"/>
            </w:tcBorders>
            <w:vAlign w:val="center"/>
            <w:hideMark/>
          </w:tcPr>
          <w:p w14:paraId="1A700A3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Consultor de desarrollo profesional</w:t>
            </w:r>
          </w:p>
        </w:tc>
        <w:tc>
          <w:tcPr>
            <w:tcW w:w="1890" w:type="dxa"/>
            <w:tcBorders>
              <w:top w:val="nil"/>
              <w:left w:val="nil"/>
              <w:bottom w:val="single" w:sz="4" w:space="0" w:color="BFBFBF"/>
              <w:right w:val="single" w:sz="4" w:space="0" w:color="BFBFBF"/>
            </w:tcBorders>
            <w:vAlign w:val="center"/>
            <w:hideMark/>
          </w:tcPr>
          <w:p w14:paraId="574444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1530" w:type="dxa"/>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70F5AA2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Pendiente</w:t>
            </w:r>
          </w:p>
        </w:tc>
      </w:tr>
      <w:tr w:rsidR="00510911" w:rsidRPr="00510911" w14:paraId="6DB682FA" w14:textId="77777777" w:rsidTr="00C04C94">
        <w:trPr>
          <w:trHeight w:val="642"/>
        </w:trPr>
        <w:tc>
          <w:tcPr>
            <w:tcW w:w="1223" w:type="dxa"/>
            <w:tcBorders>
              <w:top w:val="nil"/>
              <w:left w:val="single" w:sz="4" w:space="0" w:color="BFBFBF"/>
              <w:bottom w:val="single" w:sz="4" w:space="0" w:color="BFBFBF"/>
              <w:right w:val="single" w:sz="4" w:space="0" w:color="BFBFBF"/>
            </w:tcBorders>
            <w:vAlign w:val="center"/>
            <w:hideMark/>
          </w:tcPr>
          <w:p w14:paraId="7E76BE4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T4</w:t>
            </w:r>
          </w:p>
        </w:tc>
        <w:tc>
          <w:tcPr>
            <w:tcW w:w="3007" w:type="dxa"/>
            <w:tcBorders>
              <w:top w:val="nil"/>
              <w:left w:val="nil"/>
              <w:bottom w:val="single" w:sz="4" w:space="0" w:color="BFBFBF"/>
              <w:right w:val="single" w:sz="4" w:space="0" w:color="BFBFBF"/>
            </w:tcBorders>
            <w:vAlign w:val="center"/>
            <w:hideMark/>
          </w:tcPr>
          <w:p w14:paraId="2C6F983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Pensamiento estratégico para ejecutivos</w:t>
            </w:r>
          </w:p>
        </w:tc>
        <w:tc>
          <w:tcPr>
            <w:tcW w:w="2057" w:type="dxa"/>
            <w:tcBorders>
              <w:top w:val="nil"/>
              <w:left w:val="nil"/>
              <w:bottom w:val="single" w:sz="4" w:space="0" w:color="BFBFBF"/>
              <w:right w:val="single" w:sz="4" w:space="0" w:color="BFBFBF"/>
            </w:tcBorders>
            <w:vAlign w:val="center"/>
            <w:hideMark/>
          </w:tcPr>
          <w:p w14:paraId="502E725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 directivo sénior</w:t>
            </w:r>
          </w:p>
        </w:tc>
        <w:tc>
          <w:tcPr>
            <w:tcW w:w="1543" w:type="dxa"/>
            <w:tcBorders>
              <w:top w:val="nil"/>
              <w:left w:val="nil"/>
              <w:bottom w:val="single" w:sz="4" w:space="0" w:color="BFBFBF"/>
              <w:right w:val="single" w:sz="4" w:space="0" w:color="BFBFBF"/>
            </w:tcBorders>
            <w:vAlign w:val="center"/>
            <w:hideMark/>
          </w:tcPr>
          <w:p w14:paraId="20E4FB4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 persona</w:t>
            </w:r>
          </w:p>
        </w:tc>
        <w:tc>
          <w:tcPr>
            <w:tcW w:w="3240" w:type="dxa"/>
            <w:tcBorders>
              <w:top w:val="nil"/>
              <w:left w:val="nil"/>
              <w:bottom w:val="single" w:sz="4" w:space="0" w:color="BFBFBF"/>
              <w:right w:val="single" w:sz="4" w:space="0" w:color="BFBFBF"/>
            </w:tcBorders>
            <w:vAlign w:val="center"/>
            <w:hideMark/>
          </w:tcPr>
          <w:p w14:paraId="0B878DF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Socio de capacitación ejecutiva</w:t>
            </w:r>
          </w:p>
        </w:tc>
        <w:tc>
          <w:tcPr>
            <w:tcW w:w="1890" w:type="dxa"/>
            <w:tcBorders>
              <w:top w:val="nil"/>
              <w:left w:val="nil"/>
              <w:bottom w:val="single" w:sz="4" w:space="0" w:color="BFBFBF"/>
              <w:right w:val="single" w:sz="4" w:space="0" w:color="BFBFBF"/>
            </w:tcBorders>
            <w:vAlign w:val="center"/>
            <w:hideMark/>
          </w:tcPr>
          <w:p w14:paraId="6A5DC35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1530" w:type="dxa"/>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A1B206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Pendiente</w:t>
            </w:r>
          </w:p>
        </w:tc>
      </w:tr>
    </w:tbl>
    <w:p w14:paraId="7FC390C8" w14:textId="6B7909B4" w:rsidR="00510911" w:rsidRDefault="00510911">
      <w:pPr>
        <w:rPr>
          <w:rFonts w:ascii="Century Gothic" w:hAnsi="Century Gothic"/>
          <w:b/>
          <w:bCs/>
          <w:color w:val="595959" w:themeColor="text1" w:themeTint="A6"/>
          <w:sz w:val="44"/>
          <w:szCs w:val="44"/>
        </w:rPr>
      </w:pPr>
    </w:p>
    <w:p w14:paraId="1D76409E"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es-419"/>
        </w:rPr>
        <w:br w:type="page"/>
      </w:r>
    </w:p>
    <w:tbl>
      <w:tblPr>
        <w:tblW w:w="14490" w:type="dxa"/>
        <w:tblLook w:val="04A0" w:firstRow="1" w:lastRow="0" w:firstColumn="1" w:lastColumn="0" w:noHBand="0" w:noVBand="1"/>
      </w:tblPr>
      <w:tblGrid>
        <w:gridCol w:w="3727"/>
        <w:gridCol w:w="2796"/>
        <w:gridCol w:w="2017"/>
        <w:gridCol w:w="3340"/>
        <w:gridCol w:w="2610"/>
      </w:tblGrid>
      <w:tr w:rsidR="00C04C94" w:rsidRPr="00510911" w14:paraId="3B6D3B37" w14:textId="77777777" w:rsidTr="00C04C94">
        <w:trPr>
          <w:trHeight w:val="900"/>
        </w:trPr>
        <w:tc>
          <w:tcPr>
            <w:tcW w:w="11880" w:type="dxa"/>
            <w:gridSpan w:val="4"/>
            <w:tcBorders>
              <w:top w:val="nil"/>
              <w:left w:val="nil"/>
              <w:bottom w:val="nil"/>
              <w:right w:val="nil"/>
            </w:tcBorders>
            <w:noWrap/>
            <w:vAlign w:val="bottom"/>
            <w:hideMark/>
          </w:tcPr>
          <w:p w14:paraId="5EFFA183" w14:textId="0FC0FA95"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es-419"/>
                <w14:ligatures w14:val="none"/>
              </w:rPr>
              <w:lastRenderedPageBreak/>
              <w:t>Recursos de capacitación y asignación de presupuesto</w:t>
            </w:r>
          </w:p>
        </w:tc>
        <w:tc>
          <w:tcPr>
            <w:tcW w:w="2610" w:type="dxa"/>
            <w:tcBorders>
              <w:top w:val="nil"/>
              <w:left w:val="nil"/>
              <w:bottom w:val="nil"/>
              <w:right w:val="nil"/>
            </w:tcBorders>
            <w:noWrap/>
            <w:vAlign w:val="bottom"/>
            <w:hideMark/>
          </w:tcPr>
          <w:p w14:paraId="0FE41102" w14:textId="77777777" w:rsidR="00C04C94" w:rsidRPr="00510911" w:rsidRDefault="00C04C94"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02630F36" w14:textId="77777777" w:rsidTr="00C04C94">
        <w:trPr>
          <w:trHeight w:val="799"/>
        </w:trPr>
        <w:tc>
          <w:tcPr>
            <w:tcW w:w="3727"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8857D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Programa de capacitación</w:t>
            </w:r>
          </w:p>
        </w:tc>
        <w:tc>
          <w:tcPr>
            <w:tcW w:w="2796" w:type="dxa"/>
            <w:tcBorders>
              <w:top w:val="single" w:sz="4" w:space="0" w:color="BFBFBF"/>
              <w:left w:val="nil"/>
              <w:bottom w:val="single" w:sz="12" w:space="0" w:color="BFBFBF"/>
              <w:right w:val="single" w:sz="4" w:space="0" w:color="BFBFBF"/>
            </w:tcBorders>
            <w:shd w:val="clear" w:color="000000" w:fill="DCF3FC"/>
            <w:vAlign w:val="center"/>
            <w:hideMark/>
          </w:tcPr>
          <w:p w14:paraId="6427C8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Personal de capacitación</w:t>
            </w:r>
          </w:p>
        </w:tc>
        <w:tc>
          <w:tcPr>
            <w:tcW w:w="2017" w:type="dxa"/>
            <w:tcBorders>
              <w:top w:val="single" w:sz="4" w:space="0" w:color="BFBFBF"/>
              <w:left w:val="nil"/>
              <w:bottom w:val="single" w:sz="12" w:space="0" w:color="BFBFBF"/>
              <w:right w:val="single" w:sz="4" w:space="0" w:color="BFBFBF"/>
            </w:tcBorders>
            <w:shd w:val="clear" w:color="000000" w:fill="DCF3FC"/>
            <w:vAlign w:val="center"/>
            <w:hideMark/>
          </w:tcPr>
          <w:p w14:paraId="653A5388"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Presupuesto</w:t>
            </w:r>
          </w:p>
        </w:tc>
        <w:tc>
          <w:tcPr>
            <w:tcW w:w="3340" w:type="dxa"/>
            <w:tcBorders>
              <w:top w:val="single" w:sz="4" w:space="0" w:color="BFBFBF"/>
              <w:left w:val="nil"/>
              <w:bottom w:val="single" w:sz="12" w:space="0" w:color="BFBFBF"/>
              <w:right w:val="single" w:sz="4" w:space="0" w:color="BFBFBF"/>
            </w:tcBorders>
            <w:shd w:val="clear" w:color="000000" w:fill="DCF3FC"/>
            <w:vAlign w:val="center"/>
            <w:hideMark/>
          </w:tcPr>
          <w:p w14:paraId="09A3742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Materiales/herramientas necesarios</w:t>
            </w:r>
          </w:p>
        </w:tc>
        <w:tc>
          <w:tcPr>
            <w:tcW w:w="2610" w:type="dxa"/>
            <w:tcBorders>
              <w:top w:val="single" w:sz="4" w:space="0" w:color="BFBFBF"/>
              <w:left w:val="nil"/>
              <w:bottom w:val="single" w:sz="12" w:space="0" w:color="BFBFBF"/>
              <w:right w:val="single" w:sz="4" w:space="0" w:color="BFBFBF"/>
            </w:tcBorders>
            <w:shd w:val="clear" w:color="000000" w:fill="DCF3FC"/>
            <w:vAlign w:val="center"/>
            <w:hideMark/>
          </w:tcPr>
          <w:p w14:paraId="5EABDDA6"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¿LMS/plataforma digital?</w:t>
            </w:r>
          </w:p>
        </w:tc>
      </w:tr>
      <w:tr w:rsidR="00510911" w:rsidRPr="00510911" w14:paraId="54D66DFA" w14:textId="77777777" w:rsidTr="00C04C94">
        <w:trPr>
          <w:trHeight w:val="642"/>
        </w:trPr>
        <w:tc>
          <w:tcPr>
            <w:tcW w:w="3727" w:type="dxa"/>
            <w:tcBorders>
              <w:top w:val="nil"/>
              <w:left w:val="single" w:sz="4" w:space="0" w:color="BFBFBF"/>
              <w:bottom w:val="single" w:sz="4" w:space="0" w:color="BFBFBF"/>
              <w:right w:val="single" w:sz="4" w:space="0" w:color="BFBFBF"/>
            </w:tcBorders>
            <w:vAlign w:val="center"/>
            <w:hideMark/>
          </w:tcPr>
          <w:p w14:paraId="2D4B3F4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Seguridad y privacidad de los datos</w:t>
            </w:r>
          </w:p>
        </w:tc>
        <w:tc>
          <w:tcPr>
            <w:tcW w:w="2796" w:type="dxa"/>
            <w:tcBorders>
              <w:top w:val="nil"/>
              <w:left w:val="nil"/>
              <w:bottom w:val="single" w:sz="4" w:space="0" w:color="BFBFBF"/>
              <w:right w:val="single" w:sz="4" w:space="0" w:color="BFBFBF"/>
            </w:tcBorders>
            <w:vAlign w:val="center"/>
            <w:hideMark/>
          </w:tcPr>
          <w:p w14:paraId="3AC7EE5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 de Seguridad de TI</w:t>
            </w:r>
          </w:p>
        </w:tc>
        <w:tc>
          <w:tcPr>
            <w:tcW w:w="2017" w:type="dxa"/>
            <w:tcBorders>
              <w:top w:val="nil"/>
              <w:left w:val="nil"/>
              <w:bottom w:val="single" w:sz="4" w:space="0" w:color="BFBFBF"/>
              <w:right w:val="single" w:sz="4" w:space="0" w:color="BFBFBF"/>
            </w:tcBorders>
            <w:vAlign w:val="center"/>
            <w:hideMark/>
          </w:tcPr>
          <w:p w14:paraId="230EBAF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$10 000,00</w:t>
            </w:r>
          </w:p>
        </w:tc>
        <w:tc>
          <w:tcPr>
            <w:tcW w:w="3340" w:type="dxa"/>
            <w:tcBorders>
              <w:top w:val="nil"/>
              <w:left w:val="nil"/>
              <w:bottom w:val="single" w:sz="4" w:space="0" w:color="BFBFBF"/>
              <w:right w:val="single" w:sz="4" w:space="0" w:color="BFBFBF"/>
            </w:tcBorders>
            <w:vAlign w:val="center"/>
            <w:hideMark/>
          </w:tcPr>
          <w:p w14:paraId="0727AD9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Módulos de aprendizaje en línea, software de cumplimiento</w:t>
            </w:r>
          </w:p>
        </w:tc>
        <w:tc>
          <w:tcPr>
            <w:tcW w:w="2610" w:type="dxa"/>
            <w:tcBorders>
              <w:top w:val="nil"/>
              <w:left w:val="nil"/>
              <w:bottom w:val="single" w:sz="4" w:space="0" w:color="BFBFBF"/>
              <w:right w:val="single" w:sz="4" w:space="0" w:color="BFBFBF"/>
            </w:tcBorders>
            <w:vAlign w:val="center"/>
            <w:hideMark/>
          </w:tcPr>
          <w:p w14:paraId="183C1AA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Sí</w:t>
            </w:r>
          </w:p>
        </w:tc>
      </w:tr>
      <w:tr w:rsidR="00510911" w:rsidRPr="00510911" w14:paraId="78345FD8" w14:textId="77777777" w:rsidTr="00C04C94">
        <w:trPr>
          <w:trHeight w:val="642"/>
        </w:trPr>
        <w:tc>
          <w:tcPr>
            <w:tcW w:w="3727" w:type="dxa"/>
            <w:tcBorders>
              <w:top w:val="single" w:sz="4" w:space="0" w:color="BFBFBF"/>
              <w:left w:val="single" w:sz="4" w:space="0" w:color="BFBFBF"/>
              <w:bottom w:val="single" w:sz="4" w:space="0" w:color="BFBFBF"/>
              <w:right w:val="single" w:sz="4" w:space="0" w:color="BFBFBF"/>
            </w:tcBorders>
            <w:vAlign w:val="center"/>
            <w:hideMark/>
          </w:tcPr>
          <w:p w14:paraId="4145E15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Programa de desarrollo del equipo directivo</w:t>
            </w:r>
          </w:p>
        </w:tc>
        <w:tc>
          <w:tcPr>
            <w:tcW w:w="2796" w:type="dxa"/>
            <w:tcBorders>
              <w:top w:val="nil"/>
              <w:left w:val="nil"/>
              <w:bottom w:val="single" w:sz="4" w:space="0" w:color="BFBFBF"/>
              <w:right w:val="single" w:sz="4" w:space="0" w:color="BFBFBF"/>
            </w:tcBorders>
            <w:vAlign w:val="center"/>
            <w:hideMark/>
          </w:tcPr>
          <w:p w14:paraId="30E2B86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Responsable externo de la capacitación</w:t>
            </w:r>
          </w:p>
        </w:tc>
        <w:tc>
          <w:tcPr>
            <w:tcW w:w="2017" w:type="dxa"/>
            <w:tcBorders>
              <w:top w:val="nil"/>
              <w:left w:val="nil"/>
              <w:bottom w:val="single" w:sz="4" w:space="0" w:color="BFBFBF"/>
              <w:right w:val="single" w:sz="4" w:space="0" w:color="BFBFBF"/>
            </w:tcBorders>
            <w:vAlign w:val="center"/>
            <w:hideMark/>
          </w:tcPr>
          <w:p w14:paraId="04C9DDB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$25 000,00</w:t>
            </w:r>
          </w:p>
        </w:tc>
        <w:tc>
          <w:tcPr>
            <w:tcW w:w="3340" w:type="dxa"/>
            <w:tcBorders>
              <w:top w:val="single" w:sz="4" w:space="0" w:color="BFBFBF"/>
              <w:left w:val="nil"/>
              <w:bottom w:val="single" w:sz="4" w:space="0" w:color="BFBFBF"/>
              <w:right w:val="single" w:sz="4" w:space="0" w:color="BFBFBF"/>
            </w:tcBorders>
            <w:vAlign w:val="center"/>
            <w:hideMark/>
          </w:tcPr>
          <w:p w14:paraId="4F4B0D6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Cuadernos de trabajo impresos, evaluaciones del equipo directivo</w:t>
            </w:r>
          </w:p>
        </w:tc>
        <w:tc>
          <w:tcPr>
            <w:tcW w:w="2610" w:type="dxa"/>
            <w:tcBorders>
              <w:top w:val="nil"/>
              <w:left w:val="nil"/>
              <w:bottom w:val="single" w:sz="4" w:space="0" w:color="BFBFBF"/>
              <w:right w:val="single" w:sz="4" w:space="0" w:color="BFBFBF"/>
            </w:tcBorders>
            <w:vAlign w:val="center"/>
            <w:hideMark/>
          </w:tcPr>
          <w:p w14:paraId="0D4DAEB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No</w:t>
            </w:r>
          </w:p>
        </w:tc>
      </w:tr>
      <w:tr w:rsidR="00510911" w:rsidRPr="00510911" w14:paraId="5704404C" w14:textId="77777777" w:rsidTr="00C04C94">
        <w:trPr>
          <w:trHeight w:val="642"/>
        </w:trPr>
        <w:tc>
          <w:tcPr>
            <w:tcW w:w="3727" w:type="dxa"/>
            <w:tcBorders>
              <w:top w:val="single" w:sz="4" w:space="0" w:color="BFBFBF"/>
              <w:left w:val="single" w:sz="4" w:space="0" w:color="BFBFBF"/>
              <w:bottom w:val="single" w:sz="4" w:space="0" w:color="BFBFBF"/>
              <w:right w:val="single" w:sz="4" w:space="0" w:color="BFBFBF"/>
            </w:tcBorders>
            <w:vAlign w:val="center"/>
            <w:hideMark/>
          </w:tcPr>
          <w:p w14:paraId="0C4DD89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Excelencia en el servicio al cliente</w:t>
            </w:r>
          </w:p>
        </w:tc>
        <w:tc>
          <w:tcPr>
            <w:tcW w:w="2796" w:type="dxa"/>
            <w:tcBorders>
              <w:top w:val="nil"/>
              <w:left w:val="nil"/>
              <w:bottom w:val="single" w:sz="4" w:space="0" w:color="BFBFBF"/>
              <w:right w:val="single" w:sz="4" w:space="0" w:color="BFBFBF"/>
            </w:tcBorders>
            <w:vAlign w:val="center"/>
            <w:hideMark/>
          </w:tcPr>
          <w:p w14:paraId="217B84F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 de experiencia del cliente</w:t>
            </w:r>
          </w:p>
        </w:tc>
        <w:tc>
          <w:tcPr>
            <w:tcW w:w="2017" w:type="dxa"/>
            <w:tcBorders>
              <w:top w:val="nil"/>
              <w:left w:val="nil"/>
              <w:bottom w:val="single" w:sz="4" w:space="0" w:color="BFBFBF"/>
              <w:right w:val="single" w:sz="4" w:space="0" w:color="BFBFBF"/>
            </w:tcBorders>
            <w:vAlign w:val="center"/>
            <w:hideMark/>
          </w:tcPr>
          <w:p w14:paraId="1AA86BE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$12 000,00</w:t>
            </w:r>
          </w:p>
        </w:tc>
        <w:tc>
          <w:tcPr>
            <w:tcW w:w="3340" w:type="dxa"/>
            <w:tcBorders>
              <w:top w:val="single" w:sz="4" w:space="0" w:color="BFBFBF"/>
              <w:left w:val="nil"/>
              <w:bottom w:val="single" w:sz="4" w:space="0" w:color="BFBFBF"/>
              <w:right w:val="single" w:sz="4" w:space="0" w:color="BFBFBF"/>
            </w:tcBorders>
            <w:vAlign w:val="center"/>
            <w:hideMark/>
          </w:tcPr>
          <w:p w14:paraId="4A3FEF3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Plataforma de capacitación virtual, estudios de casos</w:t>
            </w:r>
          </w:p>
        </w:tc>
        <w:tc>
          <w:tcPr>
            <w:tcW w:w="2610" w:type="dxa"/>
            <w:tcBorders>
              <w:top w:val="nil"/>
              <w:left w:val="nil"/>
              <w:bottom w:val="single" w:sz="4" w:space="0" w:color="BFBFBF"/>
              <w:right w:val="single" w:sz="4" w:space="0" w:color="BFBFBF"/>
            </w:tcBorders>
            <w:vAlign w:val="center"/>
            <w:hideMark/>
          </w:tcPr>
          <w:p w14:paraId="11C894E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Sí</w:t>
            </w:r>
          </w:p>
        </w:tc>
      </w:tr>
      <w:tr w:rsidR="00510911" w:rsidRPr="00510911" w14:paraId="0BA677FC" w14:textId="77777777" w:rsidTr="00C04C94">
        <w:trPr>
          <w:trHeight w:val="642"/>
        </w:trPr>
        <w:tc>
          <w:tcPr>
            <w:tcW w:w="3727" w:type="dxa"/>
            <w:tcBorders>
              <w:top w:val="single" w:sz="4" w:space="0" w:color="BFBFBF"/>
              <w:left w:val="single" w:sz="4" w:space="0" w:color="BFBFBF"/>
              <w:bottom w:val="single" w:sz="4" w:space="0" w:color="BFBFBF"/>
              <w:right w:val="single" w:sz="4" w:space="0" w:color="BFBFBF"/>
            </w:tcBorders>
            <w:vAlign w:val="center"/>
            <w:hideMark/>
          </w:tcPr>
          <w:p w14:paraId="5923852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Excel avanzado y análisis de datos</w:t>
            </w:r>
          </w:p>
        </w:tc>
        <w:tc>
          <w:tcPr>
            <w:tcW w:w="2796" w:type="dxa"/>
            <w:tcBorders>
              <w:top w:val="nil"/>
              <w:left w:val="nil"/>
              <w:bottom w:val="single" w:sz="4" w:space="0" w:color="BFBFBF"/>
              <w:right w:val="single" w:sz="4" w:space="0" w:color="BFBFBF"/>
            </w:tcBorders>
            <w:vAlign w:val="center"/>
            <w:hideMark/>
          </w:tcPr>
          <w:p w14:paraId="42B8892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 de análisis de datos</w:t>
            </w:r>
          </w:p>
        </w:tc>
        <w:tc>
          <w:tcPr>
            <w:tcW w:w="2017" w:type="dxa"/>
            <w:tcBorders>
              <w:top w:val="nil"/>
              <w:left w:val="nil"/>
              <w:bottom w:val="single" w:sz="4" w:space="0" w:color="BFBFBF"/>
              <w:right w:val="single" w:sz="4" w:space="0" w:color="BFBFBF"/>
            </w:tcBorders>
            <w:vAlign w:val="center"/>
            <w:hideMark/>
          </w:tcPr>
          <w:p w14:paraId="3C718DE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$8 000,00</w:t>
            </w:r>
          </w:p>
        </w:tc>
        <w:tc>
          <w:tcPr>
            <w:tcW w:w="3340" w:type="dxa"/>
            <w:tcBorders>
              <w:top w:val="single" w:sz="4" w:space="0" w:color="BFBFBF"/>
              <w:left w:val="nil"/>
              <w:bottom w:val="single" w:sz="4" w:space="0" w:color="BFBFBF"/>
              <w:right w:val="single" w:sz="4" w:space="0" w:color="BFBFBF"/>
            </w:tcBorders>
            <w:vAlign w:val="center"/>
            <w:hideMark/>
          </w:tcPr>
          <w:p w14:paraId="6B5DCBB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Acceso a tutoriales en línea, licencias de software</w:t>
            </w:r>
          </w:p>
        </w:tc>
        <w:tc>
          <w:tcPr>
            <w:tcW w:w="2610" w:type="dxa"/>
            <w:tcBorders>
              <w:top w:val="nil"/>
              <w:left w:val="nil"/>
              <w:bottom w:val="single" w:sz="4" w:space="0" w:color="BFBFBF"/>
              <w:right w:val="single" w:sz="4" w:space="0" w:color="BFBFBF"/>
            </w:tcBorders>
            <w:vAlign w:val="center"/>
            <w:hideMark/>
          </w:tcPr>
          <w:p w14:paraId="085DA59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Sí</w:t>
            </w:r>
          </w:p>
        </w:tc>
      </w:tr>
      <w:tr w:rsidR="00510911" w:rsidRPr="00510911" w14:paraId="2B5945F6" w14:textId="77777777" w:rsidTr="00C04C94">
        <w:trPr>
          <w:trHeight w:val="642"/>
        </w:trPr>
        <w:tc>
          <w:tcPr>
            <w:tcW w:w="3727" w:type="dxa"/>
            <w:tcBorders>
              <w:top w:val="single" w:sz="4" w:space="0" w:color="BFBFBF"/>
              <w:left w:val="single" w:sz="4" w:space="0" w:color="BFBFBF"/>
              <w:bottom w:val="single" w:sz="4" w:space="0" w:color="BFBFBF"/>
              <w:right w:val="single" w:sz="4" w:space="0" w:color="BFBFBF"/>
            </w:tcBorders>
            <w:vAlign w:val="center"/>
            <w:hideMark/>
          </w:tcPr>
          <w:p w14:paraId="0C55C82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96" w:type="dxa"/>
            <w:tcBorders>
              <w:top w:val="nil"/>
              <w:left w:val="nil"/>
              <w:bottom w:val="single" w:sz="4" w:space="0" w:color="BFBFBF"/>
              <w:right w:val="single" w:sz="4" w:space="0" w:color="BFBFBF"/>
            </w:tcBorders>
            <w:vAlign w:val="center"/>
            <w:hideMark/>
          </w:tcPr>
          <w:p w14:paraId="51EB5BB3" w14:textId="5EA4C2A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17" w:type="dxa"/>
            <w:tcBorders>
              <w:top w:val="nil"/>
              <w:left w:val="nil"/>
              <w:bottom w:val="single" w:sz="4" w:space="0" w:color="BFBFBF"/>
              <w:right w:val="single" w:sz="4" w:space="0" w:color="BFBFBF"/>
            </w:tcBorders>
            <w:vAlign w:val="center"/>
            <w:hideMark/>
          </w:tcPr>
          <w:p w14:paraId="4D29C75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$0,00</w:t>
            </w:r>
          </w:p>
        </w:tc>
        <w:tc>
          <w:tcPr>
            <w:tcW w:w="3340" w:type="dxa"/>
            <w:tcBorders>
              <w:top w:val="single" w:sz="4" w:space="0" w:color="BFBFBF"/>
              <w:left w:val="nil"/>
              <w:bottom w:val="single" w:sz="4" w:space="0" w:color="BFBFBF"/>
              <w:right w:val="single" w:sz="4" w:space="0" w:color="BFBFBF"/>
            </w:tcBorders>
            <w:vAlign w:val="center"/>
            <w:hideMark/>
          </w:tcPr>
          <w:p w14:paraId="56D0D18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610" w:type="dxa"/>
            <w:tcBorders>
              <w:top w:val="nil"/>
              <w:left w:val="nil"/>
              <w:bottom w:val="single" w:sz="4" w:space="0" w:color="BFBFBF"/>
              <w:right w:val="single" w:sz="4" w:space="0" w:color="BFBFBF"/>
            </w:tcBorders>
            <w:vAlign w:val="center"/>
            <w:hideMark/>
          </w:tcPr>
          <w:p w14:paraId="24033D7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r>
      <w:tr w:rsidR="00510911" w:rsidRPr="00510911" w14:paraId="787214CF" w14:textId="77777777" w:rsidTr="00C04C94">
        <w:trPr>
          <w:trHeight w:val="642"/>
        </w:trPr>
        <w:tc>
          <w:tcPr>
            <w:tcW w:w="3727" w:type="dxa"/>
            <w:tcBorders>
              <w:top w:val="single" w:sz="4" w:space="0" w:color="BFBFBF"/>
              <w:left w:val="single" w:sz="4" w:space="0" w:color="BFBFBF"/>
              <w:bottom w:val="single" w:sz="4" w:space="0" w:color="BFBFBF"/>
              <w:right w:val="single" w:sz="4" w:space="0" w:color="BFBFBF"/>
            </w:tcBorders>
            <w:vAlign w:val="center"/>
            <w:hideMark/>
          </w:tcPr>
          <w:p w14:paraId="1ADDB866" w14:textId="07596E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96" w:type="dxa"/>
            <w:tcBorders>
              <w:top w:val="nil"/>
              <w:left w:val="nil"/>
              <w:bottom w:val="single" w:sz="4" w:space="0" w:color="BFBFBF"/>
              <w:right w:val="single" w:sz="4" w:space="0" w:color="BFBFBF"/>
            </w:tcBorders>
            <w:vAlign w:val="center"/>
            <w:hideMark/>
          </w:tcPr>
          <w:p w14:paraId="46F7E637" w14:textId="71CDAEA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17" w:type="dxa"/>
            <w:tcBorders>
              <w:top w:val="nil"/>
              <w:left w:val="nil"/>
              <w:bottom w:val="single" w:sz="4" w:space="0" w:color="BFBFBF"/>
              <w:right w:val="single" w:sz="4" w:space="0" w:color="BFBFBF"/>
            </w:tcBorders>
            <w:vAlign w:val="center"/>
            <w:hideMark/>
          </w:tcPr>
          <w:p w14:paraId="2F47988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$0,00</w:t>
            </w:r>
          </w:p>
        </w:tc>
        <w:tc>
          <w:tcPr>
            <w:tcW w:w="3340" w:type="dxa"/>
            <w:tcBorders>
              <w:top w:val="single" w:sz="4" w:space="0" w:color="BFBFBF"/>
              <w:left w:val="nil"/>
              <w:bottom w:val="single" w:sz="4" w:space="0" w:color="BFBFBF"/>
              <w:right w:val="single" w:sz="4" w:space="0" w:color="BFBFBF"/>
            </w:tcBorders>
            <w:vAlign w:val="center"/>
            <w:hideMark/>
          </w:tcPr>
          <w:p w14:paraId="68B471D9" w14:textId="7DACF93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610" w:type="dxa"/>
            <w:tcBorders>
              <w:top w:val="nil"/>
              <w:left w:val="nil"/>
              <w:bottom w:val="single" w:sz="4" w:space="0" w:color="BFBFBF"/>
              <w:right w:val="single" w:sz="4" w:space="0" w:color="BFBFBF"/>
            </w:tcBorders>
            <w:vAlign w:val="center"/>
            <w:hideMark/>
          </w:tcPr>
          <w:p w14:paraId="6D8092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r>
      <w:tr w:rsidR="00510911" w:rsidRPr="00510911" w14:paraId="1223B659" w14:textId="77777777" w:rsidTr="00C04C94">
        <w:trPr>
          <w:trHeight w:val="642"/>
        </w:trPr>
        <w:tc>
          <w:tcPr>
            <w:tcW w:w="3727" w:type="dxa"/>
            <w:tcBorders>
              <w:top w:val="single" w:sz="4" w:space="0" w:color="BFBFBF"/>
              <w:left w:val="single" w:sz="4" w:space="0" w:color="BFBFBF"/>
              <w:bottom w:val="single" w:sz="4" w:space="0" w:color="BFBFBF"/>
              <w:right w:val="single" w:sz="4" w:space="0" w:color="BFBFBF"/>
            </w:tcBorders>
            <w:vAlign w:val="center"/>
            <w:hideMark/>
          </w:tcPr>
          <w:p w14:paraId="4B9544E8" w14:textId="0CFA427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96" w:type="dxa"/>
            <w:tcBorders>
              <w:top w:val="nil"/>
              <w:left w:val="nil"/>
              <w:bottom w:val="single" w:sz="4" w:space="0" w:color="BFBFBF"/>
              <w:right w:val="single" w:sz="4" w:space="0" w:color="BFBFBF"/>
            </w:tcBorders>
            <w:vAlign w:val="center"/>
            <w:hideMark/>
          </w:tcPr>
          <w:p w14:paraId="38814DED" w14:textId="7AB333C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17" w:type="dxa"/>
            <w:tcBorders>
              <w:top w:val="nil"/>
              <w:left w:val="nil"/>
              <w:bottom w:val="single" w:sz="4" w:space="0" w:color="BFBFBF"/>
              <w:right w:val="single" w:sz="4" w:space="0" w:color="BFBFBF"/>
            </w:tcBorders>
            <w:vAlign w:val="center"/>
            <w:hideMark/>
          </w:tcPr>
          <w:p w14:paraId="5397482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$0,00</w:t>
            </w:r>
          </w:p>
        </w:tc>
        <w:tc>
          <w:tcPr>
            <w:tcW w:w="3340" w:type="dxa"/>
            <w:tcBorders>
              <w:top w:val="single" w:sz="4" w:space="0" w:color="BFBFBF"/>
              <w:left w:val="nil"/>
              <w:bottom w:val="single" w:sz="4" w:space="0" w:color="BFBFBF"/>
              <w:right w:val="single" w:sz="4" w:space="0" w:color="BFBFBF"/>
            </w:tcBorders>
            <w:vAlign w:val="center"/>
            <w:hideMark/>
          </w:tcPr>
          <w:p w14:paraId="6DB8C056" w14:textId="6FE12E6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610" w:type="dxa"/>
            <w:tcBorders>
              <w:top w:val="nil"/>
              <w:left w:val="nil"/>
              <w:bottom w:val="single" w:sz="4" w:space="0" w:color="BFBFBF"/>
              <w:right w:val="single" w:sz="4" w:space="0" w:color="BFBFBF"/>
            </w:tcBorders>
            <w:vAlign w:val="center"/>
            <w:hideMark/>
          </w:tcPr>
          <w:p w14:paraId="63B782D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r>
      <w:tr w:rsidR="00510911" w:rsidRPr="00510911" w14:paraId="261A3E6A" w14:textId="77777777" w:rsidTr="00C04C94">
        <w:trPr>
          <w:trHeight w:val="642"/>
        </w:trPr>
        <w:tc>
          <w:tcPr>
            <w:tcW w:w="3727" w:type="dxa"/>
            <w:tcBorders>
              <w:top w:val="single" w:sz="4" w:space="0" w:color="BFBFBF"/>
              <w:left w:val="single" w:sz="4" w:space="0" w:color="BFBFBF"/>
              <w:bottom w:val="single" w:sz="4" w:space="0" w:color="BFBFBF"/>
              <w:right w:val="single" w:sz="4" w:space="0" w:color="BFBFBF"/>
            </w:tcBorders>
            <w:vAlign w:val="center"/>
            <w:hideMark/>
          </w:tcPr>
          <w:p w14:paraId="7F171CF1" w14:textId="77D5C2F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96" w:type="dxa"/>
            <w:tcBorders>
              <w:top w:val="nil"/>
              <w:left w:val="nil"/>
              <w:bottom w:val="single" w:sz="4" w:space="0" w:color="BFBFBF"/>
              <w:right w:val="single" w:sz="4" w:space="0" w:color="BFBFBF"/>
            </w:tcBorders>
            <w:vAlign w:val="center"/>
            <w:hideMark/>
          </w:tcPr>
          <w:p w14:paraId="34BE34A0" w14:textId="47D57EB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17" w:type="dxa"/>
            <w:tcBorders>
              <w:top w:val="nil"/>
              <w:left w:val="nil"/>
              <w:bottom w:val="single" w:sz="4" w:space="0" w:color="BFBFBF"/>
              <w:right w:val="single" w:sz="4" w:space="0" w:color="BFBFBF"/>
            </w:tcBorders>
            <w:vAlign w:val="center"/>
            <w:hideMark/>
          </w:tcPr>
          <w:p w14:paraId="7FF5A75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$0,00</w:t>
            </w:r>
          </w:p>
        </w:tc>
        <w:tc>
          <w:tcPr>
            <w:tcW w:w="3340" w:type="dxa"/>
            <w:tcBorders>
              <w:top w:val="single" w:sz="4" w:space="0" w:color="BFBFBF"/>
              <w:left w:val="nil"/>
              <w:bottom w:val="single" w:sz="4" w:space="0" w:color="BFBFBF"/>
              <w:right w:val="single" w:sz="4" w:space="0" w:color="BFBFBF"/>
            </w:tcBorders>
            <w:vAlign w:val="center"/>
            <w:hideMark/>
          </w:tcPr>
          <w:p w14:paraId="0E212D1E" w14:textId="2CBE48F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610" w:type="dxa"/>
            <w:tcBorders>
              <w:top w:val="nil"/>
              <w:left w:val="nil"/>
              <w:bottom w:val="single" w:sz="4" w:space="0" w:color="BFBFBF"/>
              <w:right w:val="single" w:sz="4" w:space="0" w:color="BFBFBF"/>
            </w:tcBorders>
            <w:vAlign w:val="center"/>
            <w:hideMark/>
          </w:tcPr>
          <w:p w14:paraId="29CC851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r>
    </w:tbl>
    <w:p w14:paraId="1742746C" w14:textId="0FF552C5" w:rsidR="00510911" w:rsidRDefault="00510911">
      <w:pPr>
        <w:rPr>
          <w:rFonts w:ascii="Century Gothic" w:hAnsi="Century Gothic"/>
          <w:b/>
          <w:bCs/>
          <w:color w:val="595959" w:themeColor="text1" w:themeTint="A6"/>
          <w:sz w:val="44"/>
          <w:szCs w:val="44"/>
        </w:rPr>
      </w:pPr>
    </w:p>
    <w:p w14:paraId="5174FC39"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es-419"/>
        </w:rPr>
        <w:br w:type="page"/>
      </w:r>
    </w:p>
    <w:tbl>
      <w:tblPr>
        <w:tblW w:w="14490" w:type="dxa"/>
        <w:tblLook w:val="04A0" w:firstRow="1" w:lastRow="0" w:firstColumn="1" w:lastColumn="0" w:noHBand="0" w:noVBand="1"/>
      </w:tblPr>
      <w:tblGrid>
        <w:gridCol w:w="3870"/>
        <w:gridCol w:w="2430"/>
        <w:gridCol w:w="2070"/>
        <w:gridCol w:w="2237"/>
        <w:gridCol w:w="13"/>
        <w:gridCol w:w="1647"/>
        <w:gridCol w:w="2223"/>
      </w:tblGrid>
      <w:tr w:rsidR="00510911" w:rsidRPr="00510911" w14:paraId="4373207A" w14:textId="77777777" w:rsidTr="00C04C94">
        <w:trPr>
          <w:trHeight w:val="900"/>
        </w:trPr>
        <w:tc>
          <w:tcPr>
            <w:tcW w:w="10607" w:type="dxa"/>
            <w:gridSpan w:val="4"/>
            <w:tcBorders>
              <w:top w:val="nil"/>
              <w:left w:val="nil"/>
              <w:bottom w:val="nil"/>
              <w:right w:val="nil"/>
            </w:tcBorders>
            <w:noWrap/>
            <w:vAlign w:val="bottom"/>
            <w:hideMark/>
          </w:tcPr>
          <w:p w14:paraId="73EA640F" w14:textId="3FEBC0C8"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es-419"/>
                <w14:ligatures w14:val="none"/>
              </w:rPr>
              <w:lastRenderedPageBreak/>
              <w:t>Revisión de la eficacia y el rendimiento de la capacitación</w:t>
            </w:r>
          </w:p>
        </w:tc>
        <w:tc>
          <w:tcPr>
            <w:tcW w:w="1660" w:type="dxa"/>
            <w:gridSpan w:val="2"/>
            <w:tcBorders>
              <w:top w:val="nil"/>
              <w:left w:val="nil"/>
              <w:bottom w:val="nil"/>
              <w:right w:val="nil"/>
            </w:tcBorders>
            <w:noWrap/>
            <w:vAlign w:val="bottom"/>
            <w:hideMark/>
          </w:tcPr>
          <w:p w14:paraId="020D9B6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223" w:type="dxa"/>
            <w:tcBorders>
              <w:top w:val="nil"/>
              <w:left w:val="nil"/>
              <w:bottom w:val="nil"/>
              <w:right w:val="nil"/>
            </w:tcBorders>
            <w:noWrap/>
            <w:vAlign w:val="bottom"/>
            <w:hideMark/>
          </w:tcPr>
          <w:p w14:paraId="5F0E522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715D739F" w14:textId="77777777" w:rsidTr="00C04C94">
        <w:trPr>
          <w:trHeight w:val="799"/>
        </w:trPr>
        <w:tc>
          <w:tcPr>
            <w:tcW w:w="387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32B1C58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Programa de capacitación</w:t>
            </w:r>
          </w:p>
        </w:tc>
        <w:tc>
          <w:tcPr>
            <w:tcW w:w="2430" w:type="dxa"/>
            <w:tcBorders>
              <w:top w:val="single" w:sz="4" w:space="0" w:color="BFBFBF"/>
              <w:left w:val="nil"/>
              <w:bottom w:val="single" w:sz="12" w:space="0" w:color="BFBFBF"/>
              <w:right w:val="nil"/>
            </w:tcBorders>
            <w:shd w:val="clear" w:color="000000" w:fill="DCF3FC"/>
            <w:vAlign w:val="center"/>
            <w:hideMark/>
          </w:tcPr>
          <w:p w14:paraId="68F3CABF"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Método de evaluación</w:t>
            </w:r>
          </w:p>
        </w:tc>
        <w:tc>
          <w:tcPr>
            <w:tcW w:w="207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BB5E125"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Calificación de comentarios de los empleados</w:t>
            </w:r>
          </w:p>
        </w:tc>
        <w:tc>
          <w:tcPr>
            <w:tcW w:w="225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3B8B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Impacto en el rendimiento</w:t>
            </w:r>
          </w:p>
        </w:tc>
        <w:tc>
          <w:tcPr>
            <w:tcW w:w="387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64782CD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Acciones de seguimiento</w:t>
            </w:r>
          </w:p>
        </w:tc>
      </w:tr>
      <w:tr w:rsidR="00510911" w:rsidRPr="00510911" w14:paraId="63976DD8" w14:textId="77777777" w:rsidTr="00C04C94">
        <w:trPr>
          <w:trHeight w:val="642"/>
        </w:trPr>
        <w:tc>
          <w:tcPr>
            <w:tcW w:w="3870" w:type="dxa"/>
            <w:tcBorders>
              <w:top w:val="nil"/>
              <w:left w:val="single" w:sz="4" w:space="0" w:color="BFBFBF"/>
              <w:bottom w:val="single" w:sz="4" w:space="0" w:color="BFBFBF"/>
              <w:right w:val="single" w:sz="4" w:space="0" w:color="BFBFBF"/>
            </w:tcBorders>
            <w:vAlign w:val="center"/>
            <w:hideMark/>
          </w:tcPr>
          <w:p w14:paraId="29297F1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Seguridad y privacidad de los datos</w:t>
            </w:r>
          </w:p>
        </w:tc>
        <w:tc>
          <w:tcPr>
            <w:tcW w:w="2430" w:type="dxa"/>
            <w:tcBorders>
              <w:top w:val="nil"/>
              <w:left w:val="nil"/>
              <w:bottom w:val="single" w:sz="4" w:space="0" w:color="BFBFBF"/>
              <w:right w:val="single" w:sz="4" w:space="0" w:color="BFBFBF"/>
            </w:tcBorders>
            <w:vAlign w:val="center"/>
            <w:hideMark/>
          </w:tcPr>
          <w:p w14:paraId="37FD779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Prueba de cumplimiento</w:t>
            </w:r>
          </w:p>
        </w:tc>
        <w:tc>
          <w:tcPr>
            <w:tcW w:w="2070" w:type="dxa"/>
            <w:tcBorders>
              <w:top w:val="nil"/>
              <w:left w:val="nil"/>
              <w:bottom w:val="single" w:sz="4" w:space="0" w:color="BFBFBF"/>
              <w:right w:val="single" w:sz="4" w:space="0" w:color="BFBFBF"/>
            </w:tcBorders>
            <w:vAlign w:val="center"/>
            <w:hideMark/>
          </w:tcPr>
          <w:p w14:paraId="11E1945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4,5/5</w:t>
            </w:r>
          </w:p>
        </w:tc>
        <w:tc>
          <w:tcPr>
            <w:tcW w:w="2250" w:type="dxa"/>
            <w:gridSpan w:val="2"/>
            <w:tcBorders>
              <w:top w:val="nil"/>
              <w:left w:val="single" w:sz="4" w:space="0" w:color="BFBFBF"/>
              <w:bottom w:val="single" w:sz="4" w:space="0" w:color="BFBFBF"/>
              <w:right w:val="single" w:sz="4" w:space="0" w:color="BFBFBF"/>
            </w:tcBorders>
            <w:shd w:val="clear" w:color="000000" w:fill="F2C4CC"/>
            <w:noWrap/>
            <w:vAlign w:val="center"/>
            <w:hideMark/>
          </w:tcPr>
          <w:p w14:paraId="160518E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Alto</w:t>
            </w:r>
          </w:p>
        </w:tc>
        <w:tc>
          <w:tcPr>
            <w:tcW w:w="3870" w:type="dxa"/>
            <w:gridSpan w:val="2"/>
            <w:tcBorders>
              <w:top w:val="nil"/>
              <w:left w:val="nil"/>
              <w:bottom w:val="single" w:sz="4" w:space="0" w:color="BFBFBF"/>
              <w:right w:val="single" w:sz="4" w:space="0" w:color="BFBFBF"/>
            </w:tcBorders>
            <w:vAlign w:val="center"/>
            <w:hideMark/>
          </w:tcPr>
          <w:p w14:paraId="5C988E49"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Curso de actualización en 6 meses</w:t>
            </w:r>
          </w:p>
        </w:tc>
      </w:tr>
      <w:tr w:rsidR="00510911" w:rsidRPr="00510911" w14:paraId="4E494D08" w14:textId="77777777" w:rsidTr="00C04C94">
        <w:trPr>
          <w:trHeight w:val="642"/>
        </w:trPr>
        <w:tc>
          <w:tcPr>
            <w:tcW w:w="3870" w:type="dxa"/>
            <w:tcBorders>
              <w:top w:val="single" w:sz="4" w:space="0" w:color="BFBFBF"/>
              <w:left w:val="single" w:sz="4" w:space="0" w:color="BFBFBF"/>
              <w:bottom w:val="single" w:sz="4" w:space="0" w:color="BFBFBF"/>
              <w:right w:val="single" w:sz="4" w:space="0" w:color="BFBFBF"/>
            </w:tcBorders>
            <w:vAlign w:val="center"/>
            <w:hideMark/>
          </w:tcPr>
          <w:p w14:paraId="435DE3D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Programa de desarrollo del equipo directivo</w:t>
            </w:r>
          </w:p>
        </w:tc>
        <w:tc>
          <w:tcPr>
            <w:tcW w:w="2430" w:type="dxa"/>
            <w:tcBorders>
              <w:top w:val="nil"/>
              <w:left w:val="nil"/>
              <w:bottom w:val="single" w:sz="4" w:space="0" w:color="BFBFBF"/>
              <w:right w:val="single" w:sz="4" w:space="0" w:color="BFBFBF"/>
            </w:tcBorders>
            <w:vAlign w:val="center"/>
            <w:hideMark/>
          </w:tcPr>
          <w:p w14:paraId="03F9956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Comentarios de 360 grados</w:t>
            </w:r>
          </w:p>
        </w:tc>
        <w:tc>
          <w:tcPr>
            <w:tcW w:w="2070" w:type="dxa"/>
            <w:tcBorders>
              <w:top w:val="nil"/>
              <w:left w:val="nil"/>
              <w:bottom w:val="single" w:sz="4" w:space="0" w:color="BFBFBF"/>
              <w:right w:val="single" w:sz="4" w:space="0" w:color="BFBFBF"/>
            </w:tcBorders>
            <w:vAlign w:val="center"/>
            <w:hideMark/>
          </w:tcPr>
          <w:p w14:paraId="18E661E6"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4,8/5</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59466C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Medio</w:t>
            </w:r>
          </w:p>
        </w:tc>
        <w:tc>
          <w:tcPr>
            <w:tcW w:w="3870" w:type="dxa"/>
            <w:gridSpan w:val="2"/>
            <w:tcBorders>
              <w:top w:val="single" w:sz="4" w:space="0" w:color="BFBFBF"/>
              <w:left w:val="nil"/>
              <w:bottom w:val="single" w:sz="4" w:space="0" w:color="BFBFBF"/>
              <w:right w:val="single" w:sz="4" w:space="0" w:color="BFBFBF"/>
            </w:tcBorders>
            <w:vAlign w:val="center"/>
            <w:hideMark/>
          </w:tcPr>
          <w:p w14:paraId="7DB2C55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Sesiones de asesoramiento individuales</w:t>
            </w:r>
          </w:p>
        </w:tc>
      </w:tr>
      <w:tr w:rsidR="00510911" w:rsidRPr="00510911" w14:paraId="3A99791E" w14:textId="77777777" w:rsidTr="00C04C94">
        <w:trPr>
          <w:trHeight w:val="642"/>
        </w:trPr>
        <w:tc>
          <w:tcPr>
            <w:tcW w:w="3870" w:type="dxa"/>
            <w:tcBorders>
              <w:top w:val="single" w:sz="4" w:space="0" w:color="BFBFBF"/>
              <w:left w:val="single" w:sz="4" w:space="0" w:color="BFBFBF"/>
              <w:bottom w:val="single" w:sz="4" w:space="0" w:color="BFBFBF"/>
              <w:right w:val="single" w:sz="4" w:space="0" w:color="BFBFBF"/>
            </w:tcBorders>
            <w:vAlign w:val="center"/>
            <w:hideMark/>
          </w:tcPr>
          <w:p w14:paraId="6D1D0F2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Excelencia en el servicio al cliente</w:t>
            </w:r>
          </w:p>
        </w:tc>
        <w:tc>
          <w:tcPr>
            <w:tcW w:w="2430" w:type="dxa"/>
            <w:tcBorders>
              <w:top w:val="nil"/>
              <w:left w:val="nil"/>
              <w:bottom w:val="single" w:sz="4" w:space="0" w:color="BFBFBF"/>
              <w:right w:val="single" w:sz="4" w:space="0" w:color="BFBFBF"/>
            </w:tcBorders>
            <w:vAlign w:val="center"/>
            <w:hideMark/>
          </w:tcPr>
          <w:p w14:paraId="0EDC71C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Encuesta de clientes</w:t>
            </w:r>
          </w:p>
        </w:tc>
        <w:tc>
          <w:tcPr>
            <w:tcW w:w="2070" w:type="dxa"/>
            <w:tcBorders>
              <w:top w:val="nil"/>
              <w:left w:val="nil"/>
              <w:bottom w:val="single" w:sz="4" w:space="0" w:color="BFBFBF"/>
              <w:right w:val="single" w:sz="4" w:space="0" w:color="BFBFBF"/>
            </w:tcBorders>
            <w:vAlign w:val="center"/>
            <w:hideMark/>
          </w:tcPr>
          <w:p w14:paraId="3A05311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4,3/5</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43809E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Bajo</w:t>
            </w:r>
          </w:p>
        </w:tc>
        <w:tc>
          <w:tcPr>
            <w:tcW w:w="3870" w:type="dxa"/>
            <w:gridSpan w:val="2"/>
            <w:tcBorders>
              <w:top w:val="single" w:sz="4" w:space="0" w:color="BFBFBF"/>
              <w:left w:val="nil"/>
              <w:bottom w:val="single" w:sz="4" w:space="0" w:color="BFBFBF"/>
              <w:right w:val="single" w:sz="4" w:space="0" w:color="BFBFBF"/>
            </w:tcBorders>
            <w:vAlign w:val="center"/>
            <w:hideMark/>
          </w:tcPr>
          <w:p w14:paraId="24DFD9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Sesiones continuas de asesoramiento y práctica</w:t>
            </w:r>
          </w:p>
        </w:tc>
      </w:tr>
      <w:tr w:rsidR="00510911" w:rsidRPr="00510911" w14:paraId="64AE2B16" w14:textId="77777777" w:rsidTr="00C04C94">
        <w:trPr>
          <w:trHeight w:val="642"/>
        </w:trPr>
        <w:tc>
          <w:tcPr>
            <w:tcW w:w="3870" w:type="dxa"/>
            <w:tcBorders>
              <w:top w:val="single" w:sz="4" w:space="0" w:color="BFBFBF"/>
              <w:left w:val="single" w:sz="4" w:space="0" w:color="BFBFBF"/>
              <w:bottom w:val="single" w:sz="4" w:space="0" w:color="BFBFBF"/>
              <w:right w:val="single" w:sz="4" w:space="0" w:color="BFBFBF"/>
            </w:tcBorders>
            <w:vAlign w:val="center"/>
            <w:hideMark/>
          </w:tcPr>
          <w:p w14:paraId="2CC83B3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Excel avanzado y análisis de datos</w:t>
            </w:r>
          </w:p>
        </w:tc>
        <w:tc>
          <w:tcPr>
            <w:tcW w:w="2430" w:type="dxa"/>
            <w:tcBorders>
              <w:top w:val="nil"/>
              <w:left w:val="nil"/>
              <w:bottom w:val="single" w:sz="4" w:space="0" w:color="BFBFBF"/>
              <w:right w:val="single" w:sz="4" w:space="0" w:color="BFBFBF"/>
            </w:tcBorders>
            <w:vAlign w:val="center"/>
            <w:hideMark/>
          </w:tcPr>
          <w:p w14:paraId="18951D4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Proyectos posteriores a la capacitación</w:t>
            </w:r>
          </w:p>
        </w:tc>
        <w:tc>
          <w:tcPr>
            <w:tcW w:w="2070" w:type="dxa"/>
            <w:tcBorders>
              <w:top w:val="nil"/>
              <w:left w:val="nil"/>
              <w:bottom w:val="single" w:sz="4" w:space="0" w:color="BFBFBF"/>
              <w:right w:val="single" w:sz="4" w:space="0" w:color="BFBFBF"/>
            </w:tcBorders>
            <w:vAlign w:val="center"/>
            <w:hideMark/>
          </w:tcPr>
          <w:p w14:paraId="2B90F44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4,2/5</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72F8063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Alto</w:t>
            </w:r>
          </w:p>
        </w:tc>
        <w:tc>
          <w:tcPr>
            <w:tcW w:w="3870" w:type="dxa"/>
            <w:gridSpan w:val="2"/>
            <w:tcBorders>
              <w:top w:val="single" w:sz="4" w:space="0" w:color="BFBFBF"/>
              <w:left w:val="nil"/>
              <w:bottom w:val="single" w:sz="4" w:space="0" w:color="BFBFBF"/>
              <w:right w:val="single" w:sz="4" w:space="0" w:color="BFBFBF"/>
            </w:tcBorders>
            <w:vAlign w:val="center"/>
            <w:hideMark/>
          </w:tcPr>
          <w:p w14:paraId="301304D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Asignar proyectos de datos del mundo real</w:t>
            </w:r>
          </w:p>
        </w:tc>
      </w:tr>
      <w:tr w:rsidR="00510911" w:rsidRPr="00510911" w14:paraId="12FA284F" w14:textId="77777777" w:rsidTr="00C04C94">
        <w:trPr>
          <w:trHeight w:val="642"/>
        </w:trPr>
        <w:tc>
          <w:tcPr>
            <w:tcW w:w="3870" w:type="dxa"/>
            <w:tcBorders>
              <w:top w:val="single" w:sz="4" w:space="0" w:color="BFBFBF"/>
              <w:left w:val="single" w:sz="4" w:space="0" w:color="BFBFBF"/>
              <w:bottom w:val="single" w:sz="4" w:space="0" w:color="BFBFBF"/>
              <w:right w:val="single" w:sz="4" w:space="0" w:color="BFBFBF"/>
            </w:tcBorders>
            <w:vAlign w:val="center"/>
            <w:hideMark/>
          </w:tcPr>
          <w:p w14:paraId="08B7C98E" w14:textId="642CD60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0DBC08E8" w14:textId="640FB70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01AE68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250" w:type="dxa"/>
            <w:gridSpan w:val="2"/>
            <w:tcBorders>
              <w:top w:val="nil"/>
              <w:left w:val="nil"/>
              <w:bottom w:val="single" w:sz="4" w:space="0" w:color="BFBFBF"/>
              <w:right w:val="single" w:sz="4" w:space="0" w:color="BFBFBF"/>
            </w:tcBorders>
            <w:noWrap/>
            <w:vAlign w:val="center"/>
            <w:hideMark/>
          </w:tcPr>
          <w:p w14:paraId="1AE1388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3870" w:type="dxa"/>
            <w:gridSpan w:val="2"/>
            <w:tcBorders>
              <w:top w:val="single" w:sz="4" w:space="0" w:color="BFBFBF"/>
              <w:left w:val="nil"/>
              <w:bottom w:val="single" w:sz="4" w:space="0" w:color="BFBFBF"/>
              <w:right w:val="single" w:sz="4" w:space="0" w:color="BFBFBF"/>
            </w:tcBorders>
            <w:vAlign w:val="center"/>
            <w:hideMark/>
          </w:tcPr>
          <w:p w14:paraId="4D42B3D7" w14:textId="4BEB3E7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17DBF78B" w14:textId="77777777" w:rsidTr="00C04C94">
        <w:trPr>
          <w:trHeight w:val="642"/>
        </w:trPr>
        <w:tc>
          <w:tcPr>
            <w:tcW w:w="3870" w:type="dxa"/>
            <w:tcBorders>
              <w:top w:val="single" w:sz="4" w:space="0" w:color="BFBFBF"/>
              <w:left w:val="single" w:sz="4" w:space="0" w:color="BFBFBF"/>
              <w:bottom w:val="single" w:sz="4" w:space="0" w:color="BFBFBF"/>
              <w:right w:val="single" w:sz="4" w:space="0" w:color="BFBFBF"/>
            </w:tcBorders>
            <w:vAlign w:val="center"/>
            <w:hideMark/>
          </w:tcPr>
          <w:p w14:paraId="21E91314" w14:textId="271CB66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058D9879" w14:textId="49ED851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241F01E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250" w:type="dxa"/>
            <w:gridSpan w:val="2"/>
            <w:tcBorders>
              <w:top w:val="nil"/>
              <w:left w:val="nil"/>
              <w:bottom w:val="single" w:sz="4" w:space="0" w:color="BFBFBF"/>
              <w:right w:val="single" w:sz="4" w:space="0" w:color="BFBFBF"/>
            </w:tcBorders>
            <w:noWrap/>
            <w:vAlign w:val="center"/>
            <w:hideMark/>
          </w:tcPr>
          <w:p w14:paraId="549880E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3870" w:type="dxa"/>
            <w:gridSpan w:val="2"/>
            <w:tcBorders>
              <w:top w:val="single" w:sz="4" w:space="0" w:color="BFBFBF"/>
              <w:left w:val="nil"/>
              <w:bottom w:val="single" w:sz="4" w:space="0" w:color="BFBFBF"/>
              <w:right w:val="single" w:sz="4" w:space="0" w:color="BFBFBF"/>
            </w:tcBorders>
            <w:vAlign w:val="center"/>
            <w:hideMark/>
          </w:tcPr>
          <w:p w14:paraId="799658DC" w14:textId="1AC778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472F0E2" w14:textId="77777777" w:rsidTr="00C04C94">
        <w:trPr>
          <w:trHeight w:val="642"/>
        </w:trPr>
        <w:tc>
          <w:tcPr>
            <w:tcW w:w="3870" w:type="dxa"/>
            <w:tcBorders>
              <w:top w:val="single" w:sz="4" w:space="0" w:color="BFBFBF"/>
              <w:left w:val="single" w:sz="4" w:space="0" w:color="BFBFBF"/>
              <w:bottom w:val="single" w:sz="4" w:space="0" w:color="BFBFBF"/>
              <w:right w:val="single" w:sz="4" w:space="0" w:color="BFBFBF"/>
            </w:tcBorders>
            <w:vAlign w:val="center"/>
            <w:hideMark/>
          </w:tcPr>
          <w:p w14:paraId="6CB460A4" w14:textId="138E1C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5EEC68EA" w14:textId="3818E09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2E81C43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250" w:type="dxa"/>
            <w:gridSpan w:val="2"/>
            <w:tcBorders>
              <w:top w:val="nil"/>
              <w:left w:val="nil"/>
              <w:bottom w:val="single" w:sz="4" w:space="0" w:color="BFBFBF"/>
              <w:right w:val="single" w:sz="4" w:space="0" w:color="BFBFBF"/>
            </w:tcBorders>
            <w:noWrap/>
            <w:vAlign w:val="center"/>
            <w:hideMark/>
          </w:tcPr>
          <w:p w14:paraId="4351E28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3870" w:type="dxa"/>
            <w:gridSpan w:val="2"/>
            <w:tcBorders>
              <w:top w:val="single" w:sz="4" w:space="0" w:color="BFBFBF"/>
              <w:left w:val="nil"/>
              <w:bottom w:val="single" w:sz="4" w:space="0" w:color="BFBFBF"/>
              <w:right w:val="single" w:sz="4" w:space="0" w:color="BFBFBF"/>
            </w:tcBorders>
            <w:vAlign w:val="center"/>
            <w:hideMark/>
          </w:tcPr>
          <w:p w14:paraId="376B24E3" w14:textId="715D0B1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763118B0" w14:textId="77777777" w:rsidTr="00C04C94">
        <w:trPr>
          <w:trHeight w:val="642"/>
        </w:trPr>
        <w:tc>
          <w:tcPr>
            <w:tcW w:w="3870" w:type="dxa"/>
            <w:tcBorders>
              <w:top w:val="single" w:sz="4" w:space="0" w:color="BFBFBF"/>
              <w:left w:val="single" w:sz="4" w:space="0" w:color="BFBFBF"/>
              <w:bottom w:val="single" w:sz="4" w:space="0" w:color="BFBFBF"/>
              <w:right w:val="single" w:sz="4" w:space="0" w:color="BFBFBF"/>
            </w:tcBorders>
            <w:vAlign w:val="center"/>
            <w:hideMark/>
          </w:tcPr>
          <w:p w14:paraId="688FCE76" w14:textId="4DE1A1F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tcBorders>
              <w:top w:val="nil"/>
              <w:left w:val="nil"/>
              <w:bottom w:val="single" w:sz="4" w:space="0" w:color="BFBFBF"/>
              <w:right w:val="single" w:sz="4" w:space="0" w:color="BFBFBF"/>
            </w:tcBorders>
            <w:vAlign w:val="center"/>
            <w:hideMark/>
          </w:tcPr>
          <w:p w14:paraId="6FF08631" w14:textId="2D6CAAA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vAlign w:val="center"/>
            <w:hideMark/>
          </w:tcPr>
          <w:p w14:paraId="7958F34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250" w:type="dxa"/>
            <w:gridSpan w:val="2"/>
            <w:tcBorders>
              <w:top w:val="nil"/>
              <w:left w:val="nil"/>
              <w:bottom w:val="single" w:sz="4" w:space="0" w:color="BFBFBF"/>
              <w:right w:val="single" w:sz="4" w:space="0" w:color="BFBFBF"/>
            </w:tcBorders>
            <w:noWrap/>
            <w:vAlign w:val="center"/>
            <w:hideMark/>
          </w:tcPr>
          <w:p w14:paraId="6479867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3870" w:type="dxa"/>
            <w:gridSpan w:val="2"/>
            <w:tcBorders>
              <w:top w:val="single" w:sz="4" w:space="0" w:color="BFBFBF"/>
              <w:left w:val="nil"/>
              <w:bottom w:val="single" w:sz="4" w:space="0" w:color="BFBFBF"/>
              <w:right w:val="single" w:sz="4" w:space="0" w:color="BFBFBF"/>
            </w:tcBorders>
            <w:vAlign w:val="center"/>
            <w:hideMark/>
          </w:tcPr>
          <w:p w14:paraId="252777F1" w14:textId="1980258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2B20449F" w14:textId="1AC9BF1B" w:rsidR="00510911" w:rsidRDefault="00510911">
      <w:pPr>
        <w:rPr>
          <w:rFonts w:ascii="Century Gothic" w:hAnsi="Century Gothic"/>
          <w:b/>
          <w:bCs/>
          <w:color w:val="595959" w:themeColor="text1" w:themeTint="A6"/>
          <w:sz w:val="44"/>
          <w:szCs w:val="44"/>
        </w:rPr>
      </w:pPr>
    </w:p>
    <w:p w14:paraId="48B5347E"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es-419"/>
        </w:rPr>
        <w:br w:type="page"/>
      </w:r>
    </w:p>
    <w:tbl>
      <w:tblPr>
        <w:tblW w:w="14490" w:type="dxa"/>
        <w:tblLook w:val="04A0" w:firstRow="1" w:lastRow="0" w:firstColumn="1" w:lastColumn="0" w:noHBand="0" w:noVBand="1"/>
      </w:tblPr>
      <w:tblGrid>
        <w:gridCol w:w="3960"/>
        <w:gridCol w:w="3240"/>
        <w:gridCol w:w="1800"/>
        <w:gridCol w:w="2790"/>
        <w:gridCol w:w="940"/>
        <w:gridCol w:w="1760"/>
      </w:tblGrid>
      <w:tr w:rsidR="00510911" w:rsidRPr="00510911" w14:paraId="2EB485FB" w14:textId="77777777" w:rsidTr="00C04C94">
        <w:trPr>
          <w:trHeight w:val="900"/>
        </w:trPr>
        <w:tc>
          <w:tcPr>
            <w:tcW w:w="9000" w:type="dxa"/>
            <w:gridSpan w:val="3"/>
            <w:tcBorders>
              <w:top w:val="nil"/>
              <w:left w:val="nil"/>
              <w:bottom w:val="nil"/>
              <w:right w:val="nil"/>
            </w:tcBorders>
            <w:noWrap/>
            <w:vAlign w:val="bottom"/>
            <w:hideMark/>
          </w:tcPr>
          <w:p w14:paraId="2246F258" w14:textId="060C2351"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es-419"/>
                <w14:ligatures w14:val="none"/>
              </w:rPr>
              <w:lastRenderedPageBreak/>
              <w:t>Capacitación adicional y aprendizaje continuo</w:t>
            </w:r>
          </w:p>
        </w:tc>
        <w:tc>
          <w:tcPr>
            <w:tcW w:w="2790" w:type="dxa"/>
            <w:tcBorders>
              <w:top w:val="nil"/>
              <w:left w:val="nil"/>
              <w:bottom w:val="nil"/>
              <w:right w:val="nil"/>
            </w:tcBorders>
            <w:noWrap/>
            <w:vAlign w:val="bottom"/>
            <w:hideMark/>
          </w:tcPr>
          <w:p w14:paraId="16CBE1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noWrap/>
            <w:vAlign w:val="bottom"/>
            <w:hideMark/>
          </w:tcPr>
          <w:p w14:paraId="26A33CE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60" w:type="dxa"/>
            <w:tcBorders>
              <w:top w:val="nil"/>
              <w:left w:val="nil"/>
              <w:bottom w:val="nil"/>
              <w:right w:val="nil"/>
            </w:tcBorders>
            <w:noWrap/>
            <w:vAlign w:val="bottom"/>
            <w:hideMark/>
          </w:tcPr>
          <w:p w14:paraId="5F6487A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68C96A7" w14:textId="77777777" w:rsidTr="00C04C94">
        <w:trPr>
          <w:trHeight w:val="799"/>
        </w:trPr>
        <w:tc>
          <w:tcPr>
            <w:tcW w:w="396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E84BB2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Capacitación</w:t>
            </w:r>
          </w:p>
        </w:tc>
        <w:tc>
          <w:tcPr>
            <w:tcW w:w="3240" w:type="dxa"/>
            <w:tcBorders>
              <w:top w:val="single" w:sz="4" w:space="0" w:color="BFBFBF"/>
              <w:left w:val="nil"/>
              <w:bottom w:val="single" w:sz="12" w:space="0" w:color="BFBFBF"/>
              <w:right w:val="nil"/>
            </w:tcBorders>
            <w:shd w:val="clear" w:color="000000" w:fill="DCF3FC"/>
            <w:vAlign w:val="center"/>
            <w:hideMark/>
          </w:tcPr>
          <w:p w14:paraId="250BF61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Público objetivo</w:t>
            </w:r>
          </w:p>
        </w:tc>
        <w:tc>
          <w:tcPr>
            <w:tcW w:w="180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6ECE264"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Tipo</w:t>
            </w:r>
          </w:p>
        </w:tc>
        <w:tc>
          <w:tcPr>
            <w:tcW w:w="2790" w:type="dxa"/>
            <w:tcBorders>
              <w:top w:val="single" w:sz="4" w:space="0" w:color="BFBFBF"/>
              <w:left w:val="nil"/>
              <w:bottom w:val="single" w:sz="12" w:space="0" w:color="BFBFBF"/>
              <w:right w:val="single" w:sz="4" w:space="0" w:color="BFBFBF"/>
            </w:tcBorders>
            <w:shd w:val="clear" w:color="000000" w:fill="DCF3FC"/>
            <w:vAlign w:val="center"/>
            <w:hideMark/>
          </w:tcPr>
          <w:p w14:paraId="58B5F0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Fecha(s) de oferta</w:t>
            </w:r>
          </w:p>
        </w:tc>
        <w:tc>
          <w:tcPr>
            <w:tcW w:w="270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6E5522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Modo de entrega</w:t>
            </w:r>
          </w:p>
        </w:tc>
      </w:tr>
      <w:tr w:rsidR="00510911" w:rsidRPr="00510911" w14:paraId="4A522BA6" w14:textId="77777777" w:rsidTr="00C04C94">
        <w:trPr>
          <w:trHeight w:val="642"/>
        </w:trPr>
        <w:tc>
          <w:tcPr>
            <w:tcW w:w="3960" w:type="dxa"/>
            <w:tcBorders>
              <w:top w:val="nil"/>
              <w:left w:val="single" w:sz="4" w:space="0" w:color="BFBFBF"/>
              <w:bottom w:val="single" w:sz="4" w:space="0" w:color="BFBFBF"/>
              <w:right w:val="single" w:sz="4" w:space="0" w:color="BFBFBF"/>
            </w:tcBorders>
            <w:vAlign w:val="center"/>
            <w:hideMark/>
          </w:tcPr>
          <w:p w14:paraId="4A7C564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Inteligencia emocional en el equipo directivo</w:t>
            </w:r>
          </w:p>
        </w:tc>
        <w:tc>
          <w:tcPr>
            <w:tcW w:w="3240" w:type="dxa"/>
            <w:tcBorders>
              <w:top w:val="nil"/>
              <w:left w:val="nil"/>
              <w:bottom w:val="single" w:sz="4" w:space="0" w:color="BFBFBF"/>
              <w:right w:val="single" w:sz="4" w:space="0" w:color="BFBFBF"/>
            </w:tcBorders>
            <w:vAlign w:val="center"/>
            <w:hideMark/>
          </w:tcPr>
          <w:p w14:paraId="1F0641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Gerentes y líderes de equipo</w:t>
            </w:r>
          </w:p>
        </w:tc>
        <w:tc>
          <w:tcPr>
            <w:tcW w:w="1800" w:type="dxa"/>
            <w:tcBorders>
              <w:top w:val="nil"/>
              <w:left w:val="nil"/>
              <w:bottom w:val="single" w:sz="4" w:space="0" w:color="BFBFBF"/>
              <w:right w:val="single" w:sz="4" w:space="0" w:color="BFBFBF"/>
            </w:tcBorders>
            <w:vAlign w:val="center"/>
            <w:hideMark/>
          </w:tcPr>
          <w:p w14:paraId="4DFD3AF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Opcional</w:t>
            </w:r>
          </w:p>
        </w:tc>
        <w:tc>
          <w:tcPr>
            <w:tcW w:w="2790" w:type="dxa"/>
            <w:tcBorders>
              <w:top w:val="nil"/>
              <w:left w:val="nil"/>
              <w:bottom w:val="single" w:sz="4" w:space="0" w:color="BFBFBF"/>
              <w:right w:val="single" w:sz="4" w:space="0" w:color="BFBFBF"/>
            </w:tcBorders>
            <w:vAlign w:val="center"/>
            <w:hideMark/>
          </w:tcPr>
          <w:p w14:paraId="06CC2D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DD/MM/AA</w:t>
            </w:r>
          </w:p>
        </w:tc>
        <w:tc>
          <w:tcPr>
            <w:tcW w:w="2700" w:type="dxa"/>
            <w:gridSpan w:val="2"/>
            <w:tcBorders>
              <w:top w:val="nil"/>
              <w:left w:val="nil"/>
              <w:bottom w:val="single" w:sz="4" w:space="0" w:color="BFBFBF"/>
              <w:right w:val="single" w:sz="4" w:space="0" w:color="BFBFBF"/>
            </w:tcBorders>
            <w:vAlign w:val="center"/>
            <w:hideMark/>
          </w:tcPr>
          <w:p w14:paraId="62073A3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 persona</w:t>
            </w:r>
          </w:p>
        </w:tc>
      </w:tr>
      <w:tr w:rsidR="00510911" w:rsidRPr="00510911" w14:paraId="53BF913D" w14:textId="77777777" w:rsidTr="00C04C94">
        <w:trPr>
          <w:trHeight w:val="642"/>
        </w:trPr>
        <w:tc>
          <w:tcPr>
            <w:tcW w:w="3960" w:type="dxa"/>
            <w:tcBorders>
              <w:top w:val="single" w:sz="4" w:space="0" w:color="BFBFBF"/>
              <w:left w:val="single" w:sz="4" w:space="0" w:color="BFBFBF"/>
              <w:bottom w:val="single" w:sz="4" w:space="0" w:color="BFBFBF"/>
              <w:right w:val="single" w:sz="4" w:space="0" w:color="BFBFBF"/>
            </w:tcBorders>
            <w:vAlign w:val="center"/>
            <w:hideMark/>
          </w:tcPr>
          <w:p w14:paraId="4D6151F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Habilidades para hablar en público y hacer presentaciones</w:t>
            </w:r>
          </w:p>
        </w:tc>
        <w:tc>
          <w:tcPr>
            <w:tcW w:w="3240" w:type="dxa"/>
            <w:tcBorders>
              <w:top w:val="nil"/>
              <w:left w:val="nil"/>
              <w:bottom w:val="single" w:sz="4" w:space="0" w:color="BFBFBF"/>
              <w:right w:val="single" w:sz="4" w:space="0" w:color="BFBFBF"/>
            </w:tcBorders>
            <w:vAlign w:val="center"/>
            <w:hideMark/>
          </w:tcPr>
          <w:p w14:paraId="2991BE8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Todos los empleados</w:t>
            </w:r>
          </w:p>
        </w:tc>
        <w:tc>
          <w:tcPr>
            <w:tcW w:w="1800" w:type="dxa"/>
            <w:tcBorders>
              <w:top w:val="nil"/>
              <w:left w:val="nil"/>
              <w:bottom w:val="single" w:sz="4" w:space="0" w:color="BFBFBF"/>
              <w:right w:val="single" w:sz="4" w:space="0" w:color="BFBFBF"/>
            </w:tcBorders>
            <w:vAlign w:val="center"/>
            <w:hideMark/>
          </w:tcPr>
          <w:p w14:paraId="5747266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Crecimiento profesional</w:t>
            </w:r>
          </w:p>
        </w:tc>
        <w:tc>
          <w:tcPr>
            <w:tcW w:w="2790" w:type="dxa"/>
            <w:tcBorders>
              <w:top w:val="nil"/>
              <w:left w:val="nil"/>
              <w:bottom w:val="single" w:sz="4" w:space="0" w:color="BFBFBF"/>
              <w:right w:val="single" w:sz="4" w:space="0" w:color="BFBFBF"/>
            </w:tcBorders>
            <w:vAlign w:val="center"/>
            <w:hideMark/>
          </w:tcPr>
          <w:p w14:paraId="5F99CDD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00" w:type="dxa"/>
            <w:gridSpan w:val="2"/>
            <w:tcBorders>
              <w:top w:val="single" w:sz="4" w:space="0" w:color="BFBFBF"/>
              <w:left w:val="nil"/>
              <w:bottom w:val="single" w:sz="4" w:space="0" w:color="BFBFBF"/>
              <w:right w:val="single" w:sz="4" w:space="0" w:color="BFBFBF"/>
            </w:tcBorders>
            <w:vAlign w:val="center"/>
            <w:hideMark/>
          </w:tcPr>
          <w:p w14:paraId="2A7B357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Virtual</w:t>
            </w:r>
          </w:p>
        </w:tc>
      </w:tr>
      <w:tr w:rsidR="00510911" w:rsidRPr="00510911" w14:paraId="393BA63E" w14:textId="77777777" w:rsidTr="00C04C94">
        <w:trPr>
          <w:trHeight w:val="642"/>
        </w:trPr>
        <w:tc>
          <w:tcPr>
            <w:tcW w:w="3960" w:type="dxa"/>
            <w:tcBorders>
              <w:top w:val="single" w:sz="4" w:space="0" w:color="BFBFBF"/>
              <w:left w:val="single" w:sz="4" w:space="0" w:color="BFBFBF"/>
              <w:bottom w:val="single" w:sz="4" w:space="0" w:color="BFBFBF"/>
              <w:right w:val="single" w:sz="4" w:space="0" w:color="BFBFBF"/>
            </w:tcBorders>
            <w:vAlign w:val="center"/>
            <w:hideMark/>
          </w:tcPr>
          <w:p w14:paraId="7733BE0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IA y automatización en el lugar de trabajo</w:t>
            </w:r>
          </w:p>
        </w:tc>
        <w:tc>
          <w:tcPr>
            <w:tcW w:w="3240" w:type="dxa"/>
            <w:tcBorders>
              <w:top w:val="nil"/>
              <w:left w:val="nil"/>
              <w:bottom w:val="single" w:sz="4" w:space="0" w:color="BFBFBF"/>
              <w:right w:val="single" w:sz="4" w:space="0" w:color="BFBFBF"/>
            </w:tcBorders>
            <w:vAlign w:val="center"/>
            <w:hideMark/>
          </w:tcPr>
          <w:p w14:paraId="170E0FD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Equipos técnicos</w:t>
            </w:r>
          </w:p>
        </w:tc>
        <w:tc>
          <w:tcPr>
            <w:tcW w:w="1800" w:type="dxa"/>
            <w:tcBorders>
              <w:top w:val="nil"/>
              <w:left w:val="nil"/>
              <w:bottom w:val="single" w:sz="4" w:space="0" w:color="BFBFBF"/>
              <w:right w:val="single" w:sz="4" w:space="0" w:color="BFBFBF"/>
            </w:tcBorders>
            <w:vAlign w:val="center"/>
            <w:hideMark/>
          </w:tcPr>
          <w:p w14:paraId="1181E0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Mejora de las habilidades</w:t>
            </w:r>
          </w:p>
        </w:tc>
        <w:tc>
          <w:tcPr>
            <w:tcW w:w="2790" w:type="dxa"/>
            <w:tcBorders>
              <w:top w:val="nil"/>
              <w:left w:val="nil"/>
              <w:bottom w:val="single" w:sz="4" w:space="0" w:color="BFBFBF"/>
              <w:right w:val="single" w:sz="4" w:space="0" w:color="BFBFBF"/>
            </w:tcBorders>
            <w:vAlign w:val="center"/>
            <w:hideMark/>
          </w:tcPr>
          <w:p w14:paraId="3E7F261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00" w:type="dxa"/>
            <w:gridSpan w:val="2"/>
            <w:tcBorders>
              <w:top w:val="single" w:sz="4" w:space="0" w:color="BFBFBF"/>
              <w:left w:val="nil"/>
              <w:bottom w:val="single" w:sz="4" w:space="0" w:color="BFBFBF"/>
              <w:right w:val="single" w:sz="4" w:space="0" w:color="BFBFBF"/>
            </w:tcBorders>
            <w:vAlign w:val="center"/>
            <w:hideMark/>
          </w:tcPr>
          <w:p w14:paraId="2EE5996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En línea</w:t>
            </w:r>
          </w:p>
        </w:tc>
      </w:tr>
      <w:tr w:rsidR="00510911" w:rsidRPr="00510911" w14:paraId="5EC9B8EF" w14:textId="77777777" w:rsidTr="00C04C94">
        <w:trPr>
          <w:trHeight w:val="642"/>
        </w:trPr>
        <w:tc>
          <w:tcPr>
            <w:tcW w:w="3960" w:type="dxa"/>
            <w:tcBorders>
              <w:top w:val="single" w:sz="4" w:space="0" w:color="BFBFBF"/>
              <w:left w:val="single" w:sz="4" w:space="0" w:color="BFBFBF"/>
              <w:bottom w:val="single" w:sz="4" w:space="0" w:color="BFBFBF"/>
              <w:right w:val="single" w:sz="4" w:space="0" w:color="BFBFBF"/>
            </w:tcBorders>
            <w:vAlign w:val="center"/>
            <w:hideMark/>
          </w:tcPr>
          <w:p w14:paraId="4065627A" w14:textId="1AB3883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0C7FC6E1" w14:textId="7148A9C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1CFD501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90" w:type="dxa"/>
            <w:tcBorders>
              <w:top w:val="nil"/>
              <w:left w:val="nil"/>
              <w:bottom w:val="single" w:sz="4" w:space="0" w:color="BFBFBF"/>
              <w:right w:val="single" w:sz="4" w:space="0" w:color="BFBFBF"/>
            </w:tcBorders>
            <w:vAlign w:val="center"/>
            <w:hideMark/>
          </w:tcPr>
          <w:p w14:paraId="3CF5B46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00" w:type="dxa"/>
            <w:gridSpan w:val="2"/>
            <w:tcBorders>
              <w:top w:val="single" w:sz="4" w:space="0" w:color="BFBFBF"/>
              <w:left w:val="nil"/>
              <w:bottom w:val="single" w:sz="4" w:space="0" w:color="BFBFBF"/>
              <w:right w:val="single" w:sz="4" w:space="0" w:color="BFBFBF"/>
            </w:tcBorders>
            <w:vAlign w:val="center"/>
            <w:hideMark/>
          </w:tcPr>
          <w:p w14:paraId="3917BD66" w14:textId="1A8024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9A91A88" w14:textId="77777777" w:rsidTr="00C04C94">
        <w:trPr>
          <w:trHeight w:val="642"/>
        </w:trPr>
        <w:tc>
          <w:tcPr>
            <w:tcW w:w="3960" w:type="dxa"/>
            <w:tcBorders>
              <w:top w:val="single" w:sz="4" w:space="0" w:color="BFBFBF"/>
              <w:left w:val="single" w:sz="4" w:space="0" w:color="BFBFBF"/>
              <w:bottom w:val="single" w:sz="4" w:space="0" w:color="BFBFBF"/>
              <w:right w:val="single" w:sz="4" w:space="0" w:color="BFBFBF"/>
            </w:tcBorders>
            <w:vAlign w:val="center"/>
            <w:hideMark/>
          </w:tcPr>
          <w:p w14:paraId="7BC8A294" w14:textId="747D3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5B120E56" w14:textId="0204128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5EBCDBC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90" w:type="dxa"/>
            <w:tcBorders>
              <w:top w:val="nil"/>
              <w:left w:val="nil"/>
              <w:bottom w:val="single" w:sz="4" w:space="0" w:color="BFBFBF"/>
              <w:right w:val="single" w:sz="4" w:space="0" w:color="BFBFBF"/>
            </w:tcBorders>
            <w:vAlign w:val="center"/>
            <w:hideMark/>
          </w:tcPr>
          <w:p w14:paraId="0E480F4D" w14:textId="77777777" w:rsidR="00510911" w:rsidRPr="00510911" w:rsidRDefault="00510911" w:rsidP="0051091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 </w:t>
            </w:r>
          </w:p>
        </w:tc>
        <w:tc>
          <w:tcPr>
            <w:tcW w:w="2700" w:type="dxa"/>
            <w:gridSpan w:val="2"/>
            <w:tcBorders>
              <w:top w:val="single" w:sz="4" w:space="0" w:color="BFBFBF"/>
              <w:left w:val="nil"/>
              <w:bottom w:val="single" w:sz="4" w:space="0" w:color="BFBFBF"/>
              <w:right w:val="single" w:sz="4" w:space="0" w:color="BFBFBF"/>
            </w:tcBorders>
            <w:vAlign w:val="center"/>
            <w:hideMark/>
          </w:tcPr>
          <w:p w14:paraId="7D7FC4AD" w14:textId="563A6D4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644088B7" w14:textId="77777777" w:rsidR="00510911" w:rsidRDefault="00510911">
      <w:pPr>
        <w:rPr>
          <w:rFonts w:ascii="Century Gothic" w:hAnsi="Century Gothic"/>
          <w:b/>
          <w:bCs/>
          <w:color w:val="595959" w:themeColor="text1" w:themeTint="A6"/>
          <w:sz w:val="44"/>
          <w:szCs w:val="44"/>
        </w:rPr>
      </w:pPr>
    </w:p>
    <w:tbl>
      <w:tblPr>
        <w:tblW w:w="14490" w:type="dxa"/>
        <w:tblLook w:val="04A0" w:firstRow="1" w:lastRow="0" w:firstColumn="1" w:lastColumn="0" w:noHBand="0" w:noVBand="1"/>
      </w:tblPr>
      <w:tblGrid>
        <w:gridCol w:w="4320"/>
        <w:gridCol w:w="3253"/>
        <w:gridCol w:w="1787"/>
        <w:gridCol w:w="2700"/>
        <w:gridCol w:w="1660"/>
        <w:gridCol w:w="770"/>
      </w:tblGrid>
      <w:tr w:rsidR="00510911" w:rsidRPr="00510911" w14:paraId="06A78A3D" w14:textId="77777777" w:rsidTr="00C04C94">
        <w:trPr>
          <w:trHeight w:val="900"/>
        </w:trPr>
        <w:tc>
          <w:tcPr>
            <w:tcW w:w="7573" w:type="dxa"/>
            <w:gridSpan w:val="2"/>
            <w:tcBorders>
              <w:top w:val="nil"/>
              <w:left w:val="nil"/>
              <w:bottom w:val="nil"/>
              <w:right w:val="nil"/>
            </w:tcBorders>
            <w:noWrap/>
            <w:vAlign w:val="bottom"/>
            <w:hideMark/>
          </w:tcPr>
          <w:p w14:paraId="13BC4773"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es-419"/>
                <w14:ligatures w14:val="none"/>
              </w:rPr>
              <w:t>Apéndice y materiales de referencia</w:t>
            </w:r>
          </w:p>
        </w:tc>
        <w:tc>
          <w:tcPr>
            <w:tcW w:w="1787" w:type="dxa"/>
            <w:tcBorders>
              <w:top w:val="nil"/>
              <w:left w:val="nil"/>
              <w:bottom w:val="nil"/>
              <w:right w:val="nil"/>
            </w:tcBorders>
            <w:noWrap/>
            <w:vAlign w:val="bottom"/>
            <w:hideMark/>
          </w:tcPr>
          <w:p w14:paraId="390DD527"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700" w:type="dxa"/>
            <w:tcBorders>
              <w:top w:val="nil"/>
              <w:left w:val="nil"/>
              <w:bottom w:val="nil"/>
              <w:right w:val="nil"/>
            </w:tcBorders>
            <w:noWrap/>
            <w:vAlign w:val="bottom"/>
            <w:hideMark/>
          </w:tcPr>
          <w:p w14:paraId="62B712D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245B45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770" w:type="dxa"/>
            <w:tcBorders>
              <w:top w:val="nil"/>
              <w:left w:val="nil"/>
              <w:bottom w:val="nil"/>
              <w:right w:val="nil"/>
            </w:tcBorders>
            <w:noWrap/>
            <w:vAlign w:val="bottom"/>
            <w:hideMark/>
          </w:tcPr>
          <w:p w14:paraId="5C8C1F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EB300BA" w14:textId="77777777" w:rsidTr="00C04C94">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46EF297"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Nombre del documento</w:t>
            </w:r>
          </w:p>
        </w:tc>
        <w:tc>
          <w:tcPr>
            <w:tcW w:w="50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F5D800C"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Descripción</w:t>
            </w:r>
          </w:p>
        </w:tc>
        <w:tc>
          <w:tcPr>
            <w:tcW w:w="51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11060323"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es-419"/>
                <w14:ligatures w14:val="none"/>
              </w:rPr>
              <w:t>Ubicación/Enlace</w:t>
            </w:r>
          </w:p>
        </w:tc>
      </w:tr>
      <w:tr w:rsidR="00510911" w:rsidRPr="00510911" w14:paraId="32D27602" w14:textId="77777777" w:rsidTr="007E6808">
        <w:trPr>
          <w:trHeight w:val="648"/>
        </w:trPr>
        <w:tc>
          <w:tcPr>
            <w:tcW w:w="4320" w:type="dxa"/>
            <w:tcBorders>
              <w:top w:val="nil"/>
              <w:left w:val="single" w:sz="4" w:space="0" w:color="BFBFBF"/>
              <w:bottom w:val="single" w:sz="4" w:space="0" w:color="BFBFBF"/>
              <w:right w:val="single" w:sz="4" w:space="0" w:color="BFBFBF"/>
            </w:tcBorders>
            <w:vAlign w:val="center"/>
            <w:hideMark/>
          </w:tcPr>
          <w:p w14:paraId="242F9D1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Manual de políticas de capacitación</w:t>
            </w:r>
          </w:p>
        </w:tc>
        <w:tc>
          <w:tcPr>
            <w:tcW w:w="5040" w:type="dxa"/>
            <w:gridSpan w:val="2"/>
            <w:tcBorders>
              <w:top w:val="nil"/>
              <w:left w:val="nil"/>
              <w:bottom w:val="single" w:sz="4" w:space="0" w:color="BFBFBF"/>
              <w:right w:val="single" w:sz="4" w:space="0" w:color="BFBFBF"/>
            </w:tcBorders>
            <w:vAlign w:val="center"/>
            <w:hideMark/>
          </w:tcPr>
          <w:p w14:paraId="51AA33B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Pautas sobre los requisitos de capacitación de la empresa</w:t>
            </w:r>
          </w:p>
        </w:tc>
        <w:tc>
          <w:tcPr>
            <w:tcW w:w="5130" w:type="dxa"/>
            <w:gridSpan w:val="3"/>
            <w:tcBorders>
              <w:top w:val="nil"/>
              <w:left w:val="nil"/>
              <w:bottom w:val="single" w:sz="4" w:space="0" w:color="BFBFBF"/>
              <w:right w:val="single" w:sz="4" w:space="0" w:color="BFBFBF"/>
            </w:tcBorders>
            <w:vAlign w:val="center"/>
            <w:hideMark/>
          </w:tcPr>
          <w:p w14:paraId="098E4AA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Portal interno de RR. HH.</w:t>
            </w:r>
          </w:p>
        </w:tc>
      </w:tr>
      <w:tr w:rsidR="00510911" w:rsidRPr="00510911" w14:paraId="3C6C7516" w14:textId="77777777" w:rsidTr="007E6808">
        <w:trPr>
          <w:trHeight w:val="648"/>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4F05EA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Marco de desarrollo del equipo directivo</w:t>
            </w:r>
          </w:p>
        </w:tc>
        <w:tc>
          <w:tcPr>
            <w:tcW w:w="5040" w:type="dxa"/>
            <w:gridSpan w:val="2"/>
            <w:tcBorders>
              <w:top w:val="single" w:sz="4" w:space="0" w:color="BFBFBF"/>
              <w:left w:val="nil"/>
              <w:bottom w:val="single" w:sz="4" w:space="0" w:color="BFBFBF"/>
              <w:right w:val="single" w:sz="4" w:space="0" w:color="BFBFBF"/>
            </w:tcBorders>
            <w:vAlign w:val="center"/>
            <w:hideMark/>
          </w:tcPr>
          <w:p w14:paraId="3112EC9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Descripción general de las competencias del equipo directivo</w:t>
            </w:r>
          </w:p>
        </w:tc>
        <w:tc>
          <w:tcPr>
            <w:tcW w:w="5130" w:type="dxa"/>
            <w:gridSpan w:val="3"/>
            <w:tcBorders>
              <w:top w:val="single" w:sz="4" w:space="0" w:color="BFBFBF"/>
              <w:left w:val="nil"/>
              <w:bottom w:val="single" w:sz="4" w:space="0" w:color="BFBFBF"/>
              <w:right w:val="single" w:sz="4" w:space="0" w:color="BFBFBF"/>
            </w:tcBorders>
            <w:vAlign w:val="center"/>
            <w:hideMark/>
          </w:tcPr>
          <w:p w14:paraId="3E0AB91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Unidad compartida</w:t>
            </w:r>
          </w:p>
        </w:tc>
      </w:tr>
      <w:tr w:rsidR="00510911" w:rsidRPr="00510911" w14:paraId="6B664899" w14:textId="77777777" w:rsidTr="007E6808">
        <w:trPr>
          <w:trHeight w:val="648"/>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27D4A7E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Prácticas recomendadas de ciberseguridad</w:t>
            </w:r>
          </w:p>
        </w:tc>
        <w:tc>
          <w:tcPr>
            <w:tcW w:w="5040" w:type="dxa"/>
            <w:gridSpan w:val="2"/>
            <w:tcBorders>
              <w:top w:val="single" w:sz="4" w:space="0" w:color="BFBFBF"/>
              <w:left w:val="nil"/>
              <w:bottom w:val="single" w:sz="4" w:space="0" w:color="BFBFBF"/>
              <w:right w:val="single" w:sz="4" w:space="0" w:color="BFBFBF"/>
            </w:tcBorders>
            <w:vAlign w:val="center"/>
            <w:hideMark/>
          </w:tcPr>
          <w:p w14:paraId="2439493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Protocolos de seguridad de TI para empleados</w:t>
            </w:r>
          </w:p>
        </w:tc>
        <w:tc>
          <w:tcPr>
            <w:tcW w:w="5130" w:type="dxa"/>
            <w:gridSpan w:val="3"/>
            <w:tcBorders>
              <w:top w:val="single" w:sz="4" w:space="0" w:color="BFBFBF"/>
              <w:left w:val="nil"/>
              <w:bottom w:val="single" w:sz="4" w:space="0" w:color="BFBFBF"/>
              <w:right w:val="single" w:sz="4" w:space="0" w:color="BFBFBF"/>
            </w:tcBorders>
            <w:vAlign w:val="center"/>
            <w:hideMark/>
          </w:tcPr>
          <w:p w14:paraId="44BB959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Portal de capacitación en cumplimiento en línea</w:t>
            </w:r>
          </w:p>
        </w:tc>
      </w:tr>
      <w:tr w:rsidR="00510911" w:rsidRPr="00510911" w14:paraId="4E7F76B1" w14:textId="77777777" w:rsidTr="007E6808">
        <w:trPr>
          <w:trHeight w:val="648"/>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4DFBFCC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Informe de comentarios de los empleados</w:t>
            </w:r>
          </w:p>
        </w:tc>
        <w:tc>
          <w:tcPr>
            <w:tcW w:w="5040" w:type="dxa"/>
            <w:gridSpan w:val="2"/>
            <w:tcBorders>
              <w:top w:val="single" w:sz="4" w:space="0" w:color="BFBFBF"/>
              <w:left w:val="nil"/>
              <w:bottom w:val="single" w:sz="4" w:space="0" w:color="BFBFBF"/>
              <w:right w:val="single" w:sz="4" w:space="0" w:color="BFBFBF"/>
            </w:tcBorders>
            <w:vAlign w:val="center"/>
            <w:hideMark/>
          </w:tcPr>
          <w:p w14:paraId="571C7CF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Resumen de evaluaciones de capacitación anteriores</w:t>
            </w:r>
          </w:p>
        </w:tc>
        <w:tc>
          <w:tcPr>
            <w:tcW w:w="5130" w:type="dxa"/>
            <w:gridSpan w:val="3"/>
            <w:tcBorders>
              <w:top w:val="single" w:sz="4" w:space="0" w:color="BFBFBF"/>
              <w:left w:val="nil"/>
              <w:bottom w:val="single" w:sz="4" w:space="0" w:color="BFBFBF"/>
              <w:right w:val="single" w:sz="4" w:space="0" w:color="BFBFBF"/>
            </w:tcBorders>
            <w:vAlign w:val="center"/>
            <w:hideMark/>
          </w:tcPr>
          <w:p w14:paraId="7AF2C51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es-419"/>
                <w14:ligatures w14:val="none"/>
              </w:rPr>
              <w:t>Base de datos de RR. HH.</w:t>
            </w:r>
          </w:p>
        </w:tc>
      </w:tr>
    </w:tbl>
    <w:p w14:paraId="7BD245D0"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es-419"/>
        </w:rPr>
        <w:br w:type="page"/>
      </w:r>
    </w:p>
    <w:p w14:paraId="67068FF2" w14:textId="77777777" w:rsidR="00095606" w:rsidRPr="0047491B" w:rsidRDefault="00095606" w:rsidP="00095606">
      <w:pPr>
        <w:pStyle w:val="Header"/>
        <w:rPr>
          <w:rFonts w:ascii="Century Gothic" w:hAnsi="Century Gothic" w:cs="Arial"/>
          <w:b/>
          <w:noProof/>
          <w:color w:val="A6A6A6" w:themeColor="background1" w:themeShade="A6"/>
          <w:sz w:val="16"/>
          <w:szCs w:val="36"/>
        </w:rPr>
      </w:pPr>
    </w:p>
    <w:tbl>
      <w:tblPr>
        <w:tblStyle w:val="TableGrid"/>
        <w:tblW w:w="14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10"/>
      </w:tblGrid>
      <w:tr w:rsidR="00095606" w14:paraId="7871EE68" w14:textId="77777777" w:rsidTr="00C04C94">
        <w:trPr>
          <w:trHeight w:val="2338"/>
        </w:trPr>
        <w:tc>
          <w:tcPr>
            <w:tcW w:w="14010" w:type="dxa"/>
          </w:tcPr>
          <w:p w14:paraId="01CD1C99" w14:textId="77777777" w:rsidR="00095606" w:rsidRPr="00692C04" w:rsidRDefault="00095606" w:rsidP="00A75237">
            <w:pPr>
              <w:jc w:val="center"/>
              <w:rPr>
                <w:rFonts w:ascii="Century Gothic" w:hAnsi="Century Gothic" w:cs="Arial"/>
                <w:b/>
                <w:sz w:val="20"/>
                <w:szCs w:val="20"/>
              </w:rPr>
            </w:pPr>
            <w:r w:rsidRPr="00692C04">
              <w:rPr>
                <w:rFonts w:ascii="Century Gothic" w:eastAsia="Century Gothic" w:hAnsi="Century Gothic" w:cs="Arial"/>
                <w:b/>
                <w:sz w:val="20"/>
                <w:szCs w:val="20"/>
                <w:lang w:bidi="es-419"/>
              </w:rPr>
              <w:t>DESCARGO DE RESPONSABILIDAD</w:t>
            </w:r>
          </w:p>
          <w:p w14:paraId="34CEB95A" w14:textId="77777777" w:rsidR="00095606" w:rsidRDefault="00095606" w:rsidP="00A75237">
            <w:pPr>
              <w:rPr>
                <w:rFonts w:ascii="Century Gothic" w:hAnsi="Century Gothic" w:cs="Arial"/>
                <w:szCs w:val="20"/>
              </w:rPr>
            </w:pPr>
          </w:p>
          <w:p w14:paraId="79A98C22" w14:textId="77777777" w:rsidR="00095606" w:rsidRDefault="00095606" w:rsidP="00A75237">
            <w:pPr>
              <w:rPr>
                <w:rFonts w:ascii="Century Gothic" w:hAnsi="Century Gothic" w:cs="Arial"/>
                <w:sz w:val="20"/>
                <w:szCs w:val="20"/>
              </w:rPr>
            </w:pPr>
            <w:r w:rsidRPr="00641741">
              <w:rPr>
                <w:rFonts w:ascii="Century Gothic" w:eastAsia="Century Gothic" w:hAnsi="Century Gothic" w:cs="Arial"/>
                <w:szCs w:val="20"/>
                <w:lang w:bidi="es-419"/>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él. Por lo tanto, la confianza que usted deposite en dicha información es estrictamente bajo su propio riesgo.</w:t>
            </w:r>
          </w:p>
        </w:tc>
      </w:tr>
    </w:tbl>
    <w:p w14:paraId="45D407F0" w14:textId="77777777" w:rsidR="00095606" w:rsidRDefault="00095606" w:rsidP="00095606">
      <w:pPr>
        <w:rPr>
          <w:rFonts w:ascii="Century Gothic" w:hAnsi="Century Gothic" w:cs="Arial"/>
          <w:sz w:val="20"/>
          <w:szCs w:val="20"/>
        </w:rPr>
      </w:pPr>
    </w:p>
    <w:p w14:paraId="72415B46" w14:textId="77777777" w:rsidR="00095606" w:rsidRPr="00D3383E" w:rsidRDefault="00095606" w:rsidP="00095606">
      <w:pPr>
        <w:rPr>
          <w:rFonts w:ascii="Century Gothic" w:hAnsi="Century Gothic" w:cs="Arial"/>
          <w:sz w:val="20"/>
          <w:szCs w:val="20"/>
        </w:rPr>
      </w:pPr>
    </w:p>
    <w:p w14:paraId="313A1D6E" w14:textId="77777777" w:rsidR="00510911" w:rsidRPr="00510911" w:rsidRDefault="00510911">
      <w:pPr>
        <w:rPr>
          <w:rFonts w:ascii="Century Gothic" w:hAnsi="Century Gothic"/>
          <w:b/>
          <w:bCs/>
          <w:color w:val="595959" w:themeColor="text1" w:themeTint="A6"/>
          <w:sz w:val="44"/>
          <w:szCs w:val="44"/>
        </w:rPr>
      </w:pPr>
    </w:p>
    <w:sectPr w:rsidR="00510911" w:rsidRPr="00510911" w:rsidSect="005109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81C60" w14:textId="77777777" w:rsidR="005A0CF3" w:rsidRDefault="005A0CF3" w:rsidP="00C04C94">
      <w:pPr>
        <w:spacing w:after="0" w:line="240" w:lineRule="auto"/>
      </w:pPr>
      <w:r>
        <w:separator/>
      </w:r>
    </w:p>
  </w:endnote>
  <w:endnote w:type="continuationSeparator" w:id="0">
    <w:p w14:paraId="481EC5D6" w14:textId="77777777" w:rsidR="005A0CF3" w:rsidRDefault="005A0CF3" w:rsidP="00C0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B79A" w14:textId="77777777" w:rsidR="005A0CF3" w:rsidRDefault="005A0CF3" w:rsidP="00C04C94">
      <w:pPr>
        <w:spacing w:after="0" w:line="240" w:lineRule="auto"/>
      </w:pPr>
      <w:r>
        <w:separator/>
      </w:r>
    </w:p>
  </w:footnote>
  <w:footnote w:type="continuationSeparator" w:id="0">
    <w:p w14:paraId="298917EF" w14:textId="77777777" w:rsidR="005A0CF3" w:rsidRDefault="005A0CF3" w:rsidP="00C04C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11"/>
    <w:rsid w:val="00095606"/>
    <w:rsid w:val="003659F8"/>
    <w:rsid w:val="003E7FEB"/>
    <w:rsid w:val="00510911"/>
    <w:rsid w:val="00533860"/>
    <w:rsid w:val="00561E29"/>
    <w:rsid w:val="005A0CF3"/>
    <w:rsid w:val="005C10E5"/>
    <w:rsid w:val="00746DFC"/>
    <w:rsid w:val="007E6808"/>
    <w:rsid w:val="00A0239B"/>
    <w:rsid w:val="00C036E7"/>
    <w:rsid w:val="00C04C94"/>
    <w:rsid w:val="00C42B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C1C3E"/>
  <w15:chartTrackingRefBased/>
  <w15:docId w15:val="{01FD6EA5-14D8-457D-8C8E-81E2EF14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911"/>
    <w:rPr>
      <w:rFonts w:eastAsiaTheme="majorEastAsia" w:cstheme="majorBidi"/>
      <w:color w:val="272727" w:themeColor="text1" w:themeTint="D8"/>
    </w:rPr>
  </w:style>
  <w:style w:type="paragraph" w:styleId="Title">
    <w:name w:val="Title"/>
    <w:basedOn w:val="Normal"/>
    <w:next w:val="Normal"/>
    <w:link w:val="TitleChar"/>
    <w:uiPriority w:val="10"/>
    <w:qFormat/>
    <w:rsid w:val="00510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911"/>
    <w:pPr>
      <w:spacing w:before="160"/>
      <w:jc w:val="center"/>
    </w:pPr>
    <w:rPr>
      <w:i/>
      <w:iCs/>
      <w:color w:val="404040" w:themeColor="text1" w:themeTint="BF"/>
    </w:rPr>
  </w:style>
  <w:style w:type="character" w:customStyle="1" w:styleId="QuoteChar">
    <w:name w:val="Quote Char"/>
    <w:basedOn w:val="DefaultParagraphFont"/>
    <w:link w:val="Quote"/>
    <w:uiPriority w:val="29"/>
    <w:rsid w:val="00510911"/>
    <w:rPr>
      <w:i/>
      <w:iCs/>
      <w:color w:val="404040" w:themeColor="text1" w:themeTint="BF"/>
    </w:rPr>
  </w:style>
  <w:style w:type="paragraph" w:styleId="ListParagraph">
    <w:name w:val="List Paragraph"/>
    <w:basedOn w:val="Normal"/>
    <w:uiPriority w:val="34"/>
    <w:qFormat/>
    <w:rsid w:val="00510911"/>
    <w:pPr>
      <w:ind w:left="720"/>
      <w:contextualSpacing/>
    </w:pPr>
  </w:style>
  <w:style w:type="character" w:styleId="IntenseEmphasis">
    <w:name w:val="Intense Emphasis"/>
    <w:basedOn w:val="DefaultParagraphFont"/>
    <w:uiPriority w:val="21"/>
    <w:qFormat/>
    <w:rsid w:val="00510911"/>
    <w:rPr>
      <w:i/>
      <w:iCs/>
      <w:color w:val="0F4761" w:themeColor="accent1" w:themeShade="BF"/>
    </w:rPr>
  </w:style>
  <w:style w:type="paragraph" w:styleId="IntenseQuote">
    <w:name w:val="Intense Quote"/>
    <w:basedOn w:val="Normal"/>
    <w:next w:val="Normal"/>
    <w:link w:val="IntenseQuoteChar"/>
    <w:uiPriority w:val="30"/>
    <w:qFormat/>
    <w:rsid w:val="00510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911"/>
    <w:rPr>
      <w:i/>
      <w:iCs/>
      <w:color w:val="0F4761" w:themeColor="accent1" w:themeShade="BF"/>
    </w:rPr>
  </w:style>
  <w:style w:type="character" w:styleId="IntenseReference">
    <w:name w:val="Intense Reference"/>
    <w:basedOn w:val="DefaultParagraphFont"/>
    <w:uiPriority w:val="32"/>
    <w:qFormat/>
    <w:rsid w:val="00510911"/>
    <w:rPr>
      <w:b/>
      <w:bCs/>
      <w:smallCaps/>
      <w:color w:val="0F4761" w:themeColor="accent1" w:themeShade="BF"/>
      <w:spacing w:val="5"/>
    </w:rPr>
  </w:style>
  <w:style w:type="paragraph" w:styleId="Header">
    <w:name w:val="header"/>
    <w:basedOn w:val="Normal"/>
    <w:link w:val="HeaderChar"/>
    <w:uiPriority w:val="99"/>
    <w:unhideWhenUsed/>
    <w:rsid w:val="0009560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95606"/>
    <w:rPr>
      <w:kern w:val="0"/>
      <w14:ligatures w14:val="none"/>
    </w:rPr>
  </w:style>
  <w:style w:type="table" w:styleId="TableGrid">
    <w:name w:val="Table Grid"/>
    <w:basedOn w:val="TableNormal"/>
    <w:uiPriority w:val="39"/>
    <w:rsid w:val="000956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807542">
      <w:bodyDiv w:val="1"/>
      <w:marLeft w:val="0"/>
      <w:marRight w:val="0"/>
      <w:marTop w:val="0"/>
      <w:marBottom w:val="0"/>
      <w:divBdr>
        <w:top w:val="none" w:sz="0" w:space="0" w:color="auto"/>
        <w:left w:val="none" w:sz="0" w:space="0" w:color="auto"/>
        <w:bottom w:val="none" w:sz="0" w:space="0" w:color="auto"/>
        <w:right w:val="none" w:sz="0" w:space="0" w:color="auto"/>
      </w:divBdr>
    </w:div>
    <w:div w:id="1444113360">
      <w:bodyDiv w:val="1"/>
      <w:marLeft w:val="0"/>
      <w:marRight w:val="0"/>
      <w:marTop w:val="0"/>
      <w:marBottom w:val="0"/>
      <w:divBdr>
        <w:top w:val="none" w:sz="0" w:space="0" w:color="auto"/>
        <w:left w:val="none" w:sz="0" w:space="0" w:color="auto"/>
        <w:bottom w:val="none" w:sz="0" w:space="0" w:color="auto"/>
        <w:right w:val="none" w:sz="0" w:space="0" w:color="auto"/>
      </w:divBdr>
    </w:div>
    <w:div w:id="1471435609">
      <w:bodyDiv w:val="1"/>
      <w:marLeft w:val="0"/>
      <w:marRight w:val="0"/>
      <w:marTop w:val="0"/>
      <w:marBottom w:val="0"/>
      <w:divBdr>
        <w:top w:val="none" w:sz="0" w:space="0" w:color="auto"/>
        <w:left w:val="none" w:sz="0" w:space="0" w:color="auto"/>
        <w:bottom w:val="none" w:sz="0" w:space="0" w:color="auto"/>
        <w:right w:val="none" w:sz="0" w:space="0" w:color="auto"/>
      </w:divBdr>
    </w:div>
    <w:div w:id="1493251110">
      <w:bodyDiv w:val="1"/>
      <w:marLeft w:val="0"/>
      <w:marRight w:val="0"/>
      <w:marTop w:val="0"/>
      <w:marBottom w:val="0"/>
      <w:divBdr>
        <w:top w:val="none" w:sz="0" w:space="0" w:color="auto"/>
        <w:left w:val="none" w:sz="0" w:space="0" w:color="auto"/>
        <w:bottom w:val="none" w:sz="0" w:space="0" w:color="auto"/>
        <w:right w:val="none" w:sz="0" w:space="0" w:color="auto"/>
      </w:divBdr>
    </w:div>
    <w:div w:id="1612473067">
      <w:bodyDiv w:val="1"/>
      <w:marLeft w:val="0"/>
      <w:marRight w:val="0"/>
      <w:marTop w:val="0"/>
      <w:marBottom w:val="0"/>
      <w:divBdr>
        <w:top w:val="none" w:sz="0" w:space="0" w:color="auto"/>
        <w:left w:val="none" w:sz="0" w:space="0" w:color="auto"/>
        <w:bottom w:val="none" w:sz="0" w:space="0" w:color="auto"/>
        <w:right w:val="none" w:sz="0" w:space="0" w:color="auto"/>
      </w:divBdr>
    </w:div>
    <w:div w:id="1662807344">
      <w:bodyDiv w:val="1"/>
      <w:marLeft w:val="0"/>
      <w:marRight w:val="0"/>
      <w:marTop w:val="0"/>
      <w:marBottom w:val="0"/>
      <w:divBdr>
        <w:top w:val="none" w:sz="0" w:space="0" w:color="auto"/>
        <w:left w:val="none" w:sz="0" w:space="0" w:color="auto"/>
        <w:bottom w:val="none" w:sz="0" w:space="0" w:color="auto"/>
        <w:right w:val="none" w:sz="0" w:space="0" w:color="auto"/>
      </w:divBdr>
    </w:div>
    <w:div w:id="1778940664">
      <w:bodyDiv w:val="1"/>
      <w:marLeft w:val="0"/>
      <w:marRight w:val="0"/>
      <w:marTop w:val="0"/>
      <w:marBottom w:val="0"/>
      <w:divBdr>
        <w:top w:val="none" w:sz="0" w:space="0" w:color="auto"/>
        <w:left w:val="none" w:sz="0" w:space="0" w:color="auto"/>
        <w:bottom w:val="none" w:sz="0" w:space="0" w:color="auto"/>
        <w:right w:val="none" w:sz="0" w:space="0" w:color="auto"/>
      </w:divBdr>
    </w:div>
    <w:div w:id="18227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smartsheet.com/try-it?trp=2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1388</Words>
  <Characters>7637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5</cp:revision>
  <dcterms:created xsi:type="dcterms:W3CDTF">2025-03-23T23:54:00Z</dcterms:created>
  <dcterms:modified xsi:type="dcterms:W3CDTF">2025-07-21T02:43:00Z</dcterms:modified>
</cp:coreProperties>
</file>