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1417D" w14:textId="2AD007B1" w:rsidR="0056247C" w:rsidRPr="00B22746" w:rsidRDefault="004444A7" w:rsidP="0056247C">
      <w:pPr>
        <w:spacing w:after="0" w:line="240" w:lineRule="auto"/>
        <w:rPr>
          <w:rFonts w:ascii="Century Gothic" w:hAnsi="Century Gothic"/>
          <w:b/>
          <w:bCs/>
          <w:color w:val="595959" w:themeColor="text1" w:themeTint="A6"/>
          <w:sz w:val="40"/>
          <w:szCs w:val="40"/>
        </w:rPr>
      </w:pPr>
      <w:r w:rsidRPr="00230349">
        <w:rPr>
          <w:rFonts w:ascii="Century Gothic" w:eastAsia="Century Gothic" w:hAnsi="Century Gothic" w:cs="Century Gothic"/>
          <w:b/>
          <w:noProof/>
          <w:color w:val="595959" w:themeColor="text1" w:themeTint="A6"/>
          <w:sz w:val="44"/>
          <w:szCs w:val="44"/>
          <w:lang w:bidi="es-419"/>
        </w:rPr>
        <w:drawing>
          <wp:anchor distT="0" distB="0" distL="114300" distR="114300" simplePos="0" relativeHeight="251660288" behindDoc="0" locked="0" layoutInCell="1" allowOverlap="1" wp14:anchorId="09C3EDC4" wp14:editId="1A0832CE">
            <wp:simplePos x="0" y="0"/>
            <wp:positionH relativeFrom="column">
              <wp:posOffset>6694050</wp:posOffset>
            </wp:positionH>
            <wp:positionV relativeFrom="paragraph">
              <wp:posOffset>-123825</wp:posOffset>
            </wp:positionV>
            <wp:extent cx="2450592" cy="484632"/>
            <wp:effectExtent l="0" t="0" r="6985" b="0"/>
            <wp:wrapNone/>
            <wp:docPr id="660706648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06648" name="Picture 1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47C" w:rsidRPr="00B22746">
        <w:rPr>
          <w:rFonts w:ascii="Century Gothic" w:eastAsia="Century Gothic" w:hAnsi="Century Gothic" w:cs="Century Gothic"/>
          <w:b/>
          <w:color w:val="595959" w:themeColor="text1" w:themeTint="A6"/>
          <w:sz w:val="40"/>
          <w:szCs w:val="40"/>
          <w:lang w:bidi="es-419"/>
        </w:rPr>
        <w:t xml:space="preserve">Plantilla de plan de capacitación de incorporación </w:t>
      </w:r>
    </w:p>
    <w:p w14:paraId="4A0A425C" w14:textId="0B58D777" w:rsidR="0056247C" w:rsidRDefault="00F57500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595959" w:themeColor="text1" w:themeTint="A6"/>
          <w:sz w:val="44"/>
          <w:szCs w:val="44"/>
          <w:lang w:bidi="es-419"/>
        </w:rPr>
        <w:drawing>
          <wp:anchor distT="0" distB="0" distL="114300" distR="114300" simplePos="0" relativeHeight="251658240" behindDoc="0" locked="0" layoutInCell="1" allowOverlap="1" wp14:anchorId="1159ADA0" wp14:editId="0662F50D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9144000" cy="4295775"/>
            <wp:effectExtent l="0" t="0" r="0" b="9525"/>
            <wp:wrapNone/>
            <wp:docPr id="1435521498" name="Picture 1" descr="Side view of grey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21498" name="Picture 1435521498" descr="Side view of grey stairs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5" b="11406"/>
                    <a:stretch/>
                  </pic:blipFill>
                  <pic:spPr bwMode="auto">
                    <a:xfrm>
                      <a:off x="0" y="0"/>
                      <a:ext cx="914400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3CC886" w14:textId="54423785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02252E79" w14:textId="487AB98E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44F41B70" w14:textId="77777777" w:rsidR="00F57500" w:rsidRDefault="00F57500" w:rsidP="0056247C">
      <w:pPr>
        <w:spacing w:after="0" w:line="240" w:lineRule="auto"/>
        <w:rPr>
          <w:rFonts w:ascii="Century Gothic" w:hAnsi="Century Gothic"/>
          <w:noProof/>
          <w:color w:val="595959" w:themeColor="text1" w:themeTint="A6"/>
          <w:sz w:val="44"/>
          <w:szCs w:val="44"/>
        </w:rPr>
      </w:pPr>
    </w:p>
    <w:p w14:paraId="7DA5AC87" w14:textId="15F54405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3139CF5B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2422A21F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54FA8FAE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27B92159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52B9AACE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5239C0AF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399C9FA2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795DE7DB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3F903136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26BBC9F9" w14:textId="1FAC011D" w:rsidR="00EF7060" w:rsidRPr="00F57500" w:rsidRDefault="00F94A32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F57500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es-419"/>
        </w:rPr>
        <w:t>Información del empleado</w:t>
      </w:r>
    </w:p>
    <w:tbl>
      <w:tblPr>
        <w:tblW w:w="14215" w:type="dxa"/>
        <w:tblLook w:val="04A0" w:firstRow="1" w:lastRow="0" w:firstColumn="1" w:lastColumn="0" w:noHBand="0" w:noVBand="1"/>
      </w:tblPr>
      <w:tblGrid>
        <w:gridCol w:w="2202"/>
        <w:gridCol w:w="2653"/>
        <w:gridCol w:w="1620"/>
        <w:gridCol w:w="3060"/>
        <w:gridCol w:w="1980"/>
        <w:gridCol w:w="2700"/>
      </w:tblGrid>
      <w:tr w:rsidR="00F57500" w:rsidRPr="00F57500" w14:paraId="52019715" w14:textId="77777777" w:rsidTr="005963D2">
        <w:trPr>
          <w:trHeight w:val="1002"/>
        </w:trPr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CF9FE"/>
            <w:noWrap/>
            <w:vAlign w:val="center"/>
            <w:hideMark/>
          </w:tcPr>
          <w:p w14:paraId="255B7D70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es-419"/>
                <w14:ligatures w14:val="none"/>
              </w:rPr>
              <w:t>Nombre del empleado</w:t>
            </w:r>
          </w:p>
        </w:tc>
        <w:tc>
          <w:tcPr>
            <w:tcW w:w="297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1E7E8D6" w14:textId="70C1F336" w:rsidR="00F57500" w:rsidRPr="00F57500" w:rsidRDefault="00F57500" w:rsidP="00F57500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noWrap/>
            <w:vAlign w:val="center"/>
            <w:hideMark/>
          </w:tcPr>
          <w:p w14:paraId="78DC2797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es-419"/>
                <w14:ligatures w14:val="none"/>
              </w:rPr>
              <w:t>Fecha de inicio</w:t>
            </w:r>
          </w:p>
        </w:tc>
        <w:tc>
          <w:tcPr>
            <w:tcW w:w="30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noWrap/>
            <w:vAlign w:val="center"/>
          </w:tcPr>
          <w:p w14:paraId="30E7C17F" w14:textId="18339885" w:rsidR="00F57500" w:rsidRPr="00F57500" w:rsidRDefault="00F57500" w:rsidP="00AB2147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noWrap/>
            <w:vAlign w:val="center"/>
            <w:hideMark/>
          </w:tcPr>
          <w:p w14:paraId="45F6DF81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es-419"/>
                <w14:ligatures w14:val="none"/>
              </w:rPr>
              <w:t>Puesto desempeñado</w:t>
            </w:r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AE944D0" w14:textId="4F919C4D" w:rsidR="00F57500" w:rsidRPr="00F57500" w:rsidRDefault="00F57500" w:rsidP="00F57500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</w:p>
        </w:tc>
      </w:tr>
      <w:tr w:rsidR="00F57500" w:rsidRPr="00F57500" w14:paraId="04BFCD14" w14:textId="77777777" w:rsidTr="005963D2">
        <w:trPr>
          <w:trHeight w:val="1002"/>
        </w:trPr>
        <w:tc>
          <w:tcPr>
            <w:tcW w:w="188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CF9FE"/>
            <w:vAlign w:val="center"/>
            <w:hideMark/>
          </w:tcPr>
          <w:p w14:paraId="220DF153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es-419"/>
                <w14:ligatures w14:val="none"/>
              </w:rPr>
              <w:t>Departamento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BEFB7D3" w14:textId="5B9C59F3" w:rsidR="00F57500" w:rsidRPr="00F57500" w:rsidRDefault="00F57500" w:rsidP="00F57500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vAlign w:val="center"/>
            <w:hideMark/>
          </w:tcPr>
          <w:p w14:paraId="066BD5C0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es-419"/>
                <w14:ligatures w14:val="none"/>
              </w:rPr>
              <w:t>Nombre del gerente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1F3CDC9" w14:textId="0E6EE69C" w:rsidR="00F57500" w:rsidRPr="00F57500" w:rsidRDefault="00F57500" w:rsidP="00AB2147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vAlign w:val="center"/>
            <w:hideMark/>
          </w:tcPr>
          <w:p w14:paraId="312A8A36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es-419"/>
                <w14:ligatures w14:val="none"/>
              </w:rPr>
              <w:t>Última revisión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noWrap/>
            <w:vAlign w:val="center"/>
          </w:tcPr>
          <w:p w14:paraId="48050C90" w14:textId="20262791" w:rsidR="00F57500" w:rsidRPr="00F57500" w:rsidRDefault="00F57500" w:rsidP="00AB2147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5684061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</w:p>
    <w:p w14:paraId="583D64FE" w14:textId="7A517C61" w:rsidR="00647E69" w:rsidRPr="00B22746" w:rsidRDefault="00901AAA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B22746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es-419"/>
        </w:rPr>
        <w:lastRenderedPageBreak/>
        <w:t xml:space="preserve">Cronograma de capacitación de incorporación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35"/>
        <w:gridCol w:w="2070"/>
        <w:gridCol w:w="2070"/>
        <w:gridCol w:w="1980"/>
        <w:gridCol w:w="2610"/>
        <w:gridCol w:w="3213"/>
      </w:tblGrid>
      <w:tr w:rsidR="008D2507" w14:paraId="089B782E" w14:textId="77777777" w:rsidTr="00B14867">
        <w:trPr>
          <w:trHeight w:val="440"/>
        </w:trPr>
        <w:tc>
          <w:tcPr>
            <w:tcW w:w="2335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0D4018BF" w14:textId="77777777" w:rsidR="0056247C" w:rsidRPr="00B22746" w:rsidRDefault="0056247C" w:rsidP="00B22746">
            <w:pPr>
              <w:rPr>
                <w:rFonts w:ascii="Century Gothic" w:hAnsi="Century Gothic"/>
                <w:b/>
                <w:bCs/>
                <w:color w:val="595959" w:themeColor="text1" w:themeTint="A6"/>
                <w:sz w:val="20"/>
                <w:szCs w:val="20"/>
              </w:rPr>
            </w:pPr>
            <w:r w:rsidRPr="00B22746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es-419"/>
              </w:rPr>
              <w:t>Proceso/Supervisión</w:t>
            </w: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4EA72E" w:themeFill="accent6"/>
            <w:vAlign w:val="center"/>
          </w:tcPr>
          <w:p w14:paraId="6F020F35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es-419"/>
              </w:rPr>
              <w:t>Preparación</w:t>
            </w: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A3A01D"/>
            <w:vAlign w:val="center"/>
          </w:tcPr>
          <w:p w14:paraId="3D0E4A75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es-419"/>
              </w:rPr>
              <w:t>Orientación</w:t>
            </w:r>
          </w:p>
        </w:tc>
        <w:tc>
          <w:tcPr>
            <w:tcW w:w="1980" w:type="dxa"/>
            <w:tcBorders>
              <w:bottom w:val="single" w:sz="18" w:space="0" w:color="BFBFBF" w:themeColor="background1" w:themeShade="BF"/>
            </w:tcBorders>
            <w:shd w:val="clear" w:color="auto" w:fill="A02B93" w:themeFill="accent5"/>
            <w:vAlign w:val="center"/>
          </w:tcPr>
          <w:p w14:paraId="684B3B0D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es-419"/>
              </w:rPr>
              <w:t>Integración</w:t>
            </w:r>
          </w:p>
        </w:tc>
        <w:tc>
          <w:tcPr>
            <w:tcW w:w="2610" w:type="dxa"/>
            <w:tcBorders>
              <w:bottom w:val="single" w:sz="18" w:space="0" w:color="BFBFBF" w:themeColor="background1" w:themeShade="BF"/>
            </w:tcBorders>
            <w:shd w:val="clear" w:color="auto" w:fill="156082" w:themeFill="accent1"/>
            <w:vAlign w:val="center"/>
          </w:tcPr>
          <w:p w14:paraId="292545AE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pacing w:val="-10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pacing w:val="-10"/>
                <w:sz w:val="20"/>
                <w:szCs w:val="20"/>
                <w:lang w:bidi="es-419"/>
              </w:rPr>
              <w:t>Desarrollo a largo plazo</w:t>
            </w:r>
          </w:p>
        </w:tc>
        <w:tc>
          <w:tcPr>
            <w:tcW w:w="3213" w:type="dxa"/>
            <w:tcBorders>
              <w:bottom w:val="single" w:sz="18" w:space="0" w:color="BFBFBF" w:themeColor="background1" w:themeShade="BF"/>
            </w:tcBorders>
            <w:shd w:val="clear" w:color="auto" w:fill="595959" w:themeFill="text1" w:themeFillTint="A6"/>
            <w:vAlign w:val="center"/>
          </w:tcPr>
          <w:p w14:paraId="15EEE387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es-419"/>
              </w:rPr>
              <w:t>Herramientas y notas digitales</w:t>
            </w:r>
          </w:p>
        </w:tc>
      </w:tr>
      <w:tr w:rsidR="00B22746" w14:paraId="10B6D237" w14:textId="77777777" w:rsidTr="00B14867">
        <w:trPr>
          <w:trHeight w:val="710"/>
        </w:trPr>
        <w:tc>
          <w:tcPr>
            <w:tcW w:w="2335" w:type="dxa"/>
            <w:vMerge w:val="restar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073450" w14:textId="22BE24EE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46EBDD3" w14:textId="26C305B1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7751C8C" w14:textId="46F45739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2D4F8FC" w14:textId="11355B18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F609205" w14:textId="16C4A688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6CEA5AE" w14:textId="72C8A73C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68DED01B" w14:textId="77777777" w:rsidTr="00B14867">
        <w:trPr>
          <w:trHeight w:val="647"/>
        </w:trPr>
        <w:tc>
          <w:tcPr>
            <w:tcW w:w="2335" w:type="dxa"/>
            <w:vMerge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E545B1A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1537D6AE" w14:textId="617C87AF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1A3389B6" w14:textId="315D4067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4636BCF2" w14:textId="2E7749F6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3CFB61BC" w14:textId="739B78D4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12E150A0" w14:textId="77777777" w:rsidR="00B22746" w:rsidRPr="00B22746" w:rsidRDefault="00B22746" w:rsidP="005960BB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6F49AD9F" w14:textId="77777777" w:rsidTr="00B14867">
        <w:trPr>
          <w:trHeight w:val="872"/>
        </w:trPr>
        <w:tc>
          <w:tcPr>
            <w:tcW w:w="233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50AB3ED4" w14:textId="73BD495E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5496235B" w14:textId="30A98E1A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1ED739D2" w14:textId="40484C72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41D1E603" w14:textId="7CFAE5A1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C71C7D3" w14:textId="78695BFD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40BAF1D" w14:textId="016E1D5E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4B5DFA7F" w14:textId="77777777" w:rsidTr="00B14867">
        <w:trPr>
          <w:trHeight w:val="872"/>
        </w:trPr>
        <w:tc>
          <w:tcPr>
            <w:tcW w:w="2335" w:type="dxa"/>
            <w:vMerge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3D149153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917F784" w14:textId="4137F484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077F5F0B" w14:textId="2E48FDA8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3C6DE58A" w14:textId="0E2EA3A7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F0BAFFB" w14:textId="3FB497C1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E6B09A5" w14:textId="77777777" w:rsidR="00B22746" w:rsidRPr="00B22746" w:rsidRDefault="00B22746" w:rsidP="004815FD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:rsidRPr="00853650" w14:paraId="2B83F7EF" w14:textId="77777777" w:rsidTr="00B14867">
        <w:trPr>
          <w:trHeight w:val="810"/>
        </w:trPr>
        <w:tc>
          <w:tcPr>
            <w:tcW w:w="233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8968E8A" w14:textId="1F102E9A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2E745FC" w14:textId="03A2FEA8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D74A625" w14:textId="4ED605A2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F16ABDD" w14:textId="44F38F87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3CC0FA1" w14:textId="5E462B2F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680853B" w14:textId="1AAC47AB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:rsidRPr="00853650" w14:paraId="29244562" w14:textId="77777777" w:rsidTr="00B14867">
        <w:trPr>
          <w:trHeight w:val="935"/>
        </w:trPr>
        <w:tc>
          <w:tcPr>
            <w:tcW w:w="2335" w:type="dxa"/>
            <w:vMerge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7DB3C0A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09B265E" w14:textId="091CE8B0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0B1BE315" w14:textId="48EB620A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47E344B7" w14:textId="70A36F22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4D00123" w14:textId="4AD88CEE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6AC881B1" w14:textId="77777777" w:rsidR="00B22746" w:rsidRPr="00B22746" w:rsidRDefault="00B22746" w:rsidP="00853650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4546D6EC" w14:textId="77777777" w:rsidTr="00B14867">
        <w:trPr>
          <w:trHeight w:val="747"/>
        </w:trPr>
        <w:tc>
          <w:tcPr>
            <w:tcW w:w="233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00CB5AF4" w14:textId="43AA08D2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146CEEED" w14:textId="0BAE9580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3216BAFD" w14:textId="00139E5A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D10466E" w14:textId="1FC267C4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646AA2DE" w14:textId="59FB7B9F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69F709FB" w14:textId="35174D41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67073477" w14:textId="77777777" w:rsidTr="00B14867">
        <w:trPr>
          <w:trHeight w:val="710"/>
        </w:trPr>
        <w:tc>
          <w:tcPr>
            <w:tcW w:w="2335" w:type="dxa"/>
            <w:vMerge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31A690BC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E0B4ECB" w14:textId="7417700F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72DA9B0F" w14:textId="29C134E8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477B7C12" w14:textId="3089990C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67538E7C" w14:textId="6D21460F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0B8E23FC" w14:textId="77777777" w:rsidR="00B22746" w:rsidRPr="00B22746" w:rsidRDefault="00B22746" w:rsidP="00317695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1C0B437F" w14:textId="77777777" w:rsidTr="00B14867">
        <w:trPr>
          <w:trHeight w:val="800"/>
        </w:trPr>
        <w:tc>
          <w:tcPr>
            <w:tcW w:w="233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AFF56C" w14:textId="120ADF6C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E671A54" w14:textId="45C78374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46A1082" w14:textId="491BACF8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4083F25" w14:textId="11035D36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B6B21D8" w14:textId="3731EAA4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7FE262C" w14:textId="4232F01A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59669DE3" w14:textId="77777777" w:rsidTr="00B14867">
        <w:trPr>
          <w:trHeight w:val="800"/>
        </w:trPr>
        <w:tc>
          <w:tcPr>
            <w:tcW w:w="2335" w:type="dxa"/>
            <w:vMerge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D4D408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4ED6F253" w14:textId="673931DE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271B3591" w14:textId="71947429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59E2C63A" w14:textId="50052CCC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6BDB9501" w14:textId="4629E363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61F043D1" w14:textId="77777777" w:rsidR="00B22746" w:rsidRPr="00B22746" w:rsidRDefault="00B22746" w:rsidP="008D2507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1A37B374" w14:textId="77777777" w:rsidTr="00B14867">
        <w:trPr>
          <w:trHeight w:val="710"/>
        </w:trPr>
        <w:tc>
          <w:tcPr>
            <w:tcW w:w="233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6B1D0FE3" w14:textId="6F17CE8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54F75CEB" w14:textId="61DCCFAB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30B47B1D" w14:textId="76A98EEB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16E3D5EA" w14:textId="76DF7C1E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3D922556" w14:textId="2A2C0C45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AAF17FB" w14:textId="183AFDEC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  <w:tr w:rsidR="00B22746" w14:paraId="54E324FE" w14:textId="77777777" w:rsidTr="00B14867">
        <w:trPr>
          <w:trHeight w:val="530"/>
        </w:trPr>
        <w:tc>
          <w:tcPr>
            <w:tcW w:w="2335" w:type="dxa"/>
            <w:vMerge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6F50C848" w14:textId="77777777" w:rsidR="00B22746" w:rsidRPr="00B22746" w:rsidRDefault="00B22746" w:rsidP="00AF303A">
            <w:pPr>
              <w:rPr>
                <w:rStyle w:val="Strong"/>
                <w:rFonts w:ascii="Century Gothic" w:hAnsi="Century Gothic"/>
                <w:b w:val="0"/>
                <w:bCs w:val="0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09205DFB" w14:textId="7908167E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07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39C22859" w14:textId="5D17E70F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6892A0B7" w14:textId="5EE04730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C2C8A22" w14:textId="7F5AF119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33BC2BA5" w14:textId="77777777" w:rsidR="00B22746" w:rsidRPr="00B22746" w:rsidRDefault="00B22746" w:rsidP="00AF303A">
            <w:pPr>
              <w:rPr>
                <w:rFonts w:ascii="Century Gothic" w:hAnsi="Century Gothic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77292CFC" w14:textId="77777777" w:rsidR="0056247C" w:rsidRDefault="0056247C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</w:p>
    <w:p w14:paraId="17D4317F" w14:textId="2F844242" w:rsidR="008F19F9" w:rsidRPr="00F57500" w:rsidRDefault="008F19F9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F57500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es-419"/>
        </w:rPr>
        <w:t xml:space="preserve">Metas de capacitación y métricas de éxito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53"/>
        <w:gridCol w:w="3554"/>
        <w:gridCol w:w="3554"/>
        <w:gridCol w:w="3554"/>
      </w:tblGrid>
      <w:tr w:rsidR="00B8784C" w14:paraId="256927BC" w14:textId="77777777" w:rsidTr="00F57500">
        <w:trPr>
          <w:trHeight w:val="638"/>
        </w:trPr>
        <w:tc>
          <w:tcPr>
            <w:tcW w:w="3553" w:type="dxa"/>
            <w:shd w:val="clear" w:color="auto" w:fill="A3A01D"/>
            <w:vAlign w:val="center"/>
          </w:tcPr>
          <w:p w14:paraId="16457146" w14:textId="6007E593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es-419"/>
              </w:rPr>
              <w:t>Fase</w:t>
            </w:r>
          </w:p>
        </w:tc>
        <w:tc>
          <w:tcPr>
            <w:tcW w:w="3554" w:type="dxa"/>
            <w:shd w:val="clear" w:color="auto" w:fill="A3A01D"/>
            <w:vAlign w:val="center"/>
          </w:tcPr>
          <w:p w14:paraId="01174DCB" w14:textId="29FF2773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es-419"/>
              </w:rPr>
              <w:t>Meta</w:t>
            </w:r>
          </w:p>
        </w:tc>
        <w:tc>
          <w:tcPr>
            <w:tcW w:w="3554" w:type="dxa"/>
            <w:shd w:val="clear" w:color="auto" w:fill="A3A01D"/>
            <w:vAlign w:val="center"/>
          </w:tcPr>
          <w:p w14:paraId="76102388" w14:textId="3C992199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es-419"/>
              </w:rPr>
              <w:t>Métrica de éxito</w:t>
            </w:r>
          </w:p>
        </w:tc>
        <w:tc>
          <w:tcPr>
            <w:tcW w:w="3554" w:type="dxa"/>
            <w:shd w:val="clear" w:color="auto" w:fill="A3A01D"/>
            <w:vAlign w:val="center"/>
          </w:tcPr>
          <w:p w14:paraId="643020DA" w14:textId="59AAB49C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es-419"/>
              </w:rPr>
              <w:t>Método de evaluación</w:t>
            </w:r>
          </w:p>
        </w:tc>
      </w:tr>
      <w:tr w:rsidR="00AE1C06" w14:paraId="5A6542F8" w14:textId="77777777" w:rsidTr="00F57500">
        <w:trPr>
          <w:trHeight w:val="1700"/>
        </w:trPr>
        <w:tc>
          <w:tcPr>
            <w:tcW w:w="3553" w:type="dxa"/>
            <w:vAlign w:val="center"/>
          </w:tcPr>
          <w:p w14:paraId="4E261749" w14:textId="00CC6DAC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26582A02" w14:textId="19202231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1F504414" w14:textId="1A57107C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65507354" w14:textId="4653DD21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  <w:tr w:rsidR="00AE1C06" w14:paraId="727B8ABF" w14:textId="77777777" w:rsidTr="00F57500">
        <w:trPr>
          <w:trHeight w:val="1610"/>
        </w:trPr>
        <w:tc>
          <w:tcPr>
            <w:tcW w:w="3553" w:type="dxa"/>
            <w:vAlign w:val="center"/>
          </w:tcPr>
          <w:p w14:paraId="79C6FBAF" w14:textId="60689434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61B24F60" w14:textId="4832D029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109BF7CF" w14:textId="0EDCD061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4A7E832F" w14:textId="3D9817FB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  <w:tr w:rsidR="00AE1C06" w14:paraId="2AD1441D" w14:textId="77777777" w:rsidTr="00F57500">
        <w:trPr>
          <w:trHeight w:val="1700"/>
        </w:trPr>
        <w:tc>
          <w:tcPr>
            <w:tcW w:w="3553" w:type="dxa"/>
            <w:vAlign w:val="center"/>
          </w:tcPr>
          <w:p w14:paraId="0886B814" w14:textId="207BE41F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33507FF4" w14:textId="4D71C413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32497F52" w14:textId="55A59C80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48A631CC" w14:textId="270A6A88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  <w:tr w:rsidR="00AE1C06" w14:paraId="328F1308" w14:textId="77777777" w:rsidTr="00F57500">
        <w:trPr>
          <w:trHeight w:val="1700"/>
        </w:trPr>
        <w:tc>
          <w:tcPr>
            <w:tcW w:w="3553" w:type="dxa"/>
            <w:vAlign w:val="center"/>
          </w:tcPr>
          <w:p w14:paraId="392EE0AE" w14:textId="1E14AFE7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566E4C60" w14:textId="68083636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6074DE8F" w14:textId="1A9883E2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7E8AEC10" w14:textId="4BEB3D39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  <w:tr w:rsidR="00AE1C06" w14:paraId="624E0BCA" w14:textId="77777777" w:rsidTr="00F57500">
        <w:trPr>
          <w:trHeight w:val="1790"/>
        </w:trPr>
        <w:tc>
          <w:tcPr>
            <w:tcW w:w="3553" w:type="dxa"/>
            <w:vAlign w:val="center"/>
          </w:tcPr>
          <w:p w14:paraId="35D9DF11" w14:textId="4C01C711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024F5BC2" w14:textId="4A2A18AF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397FC704" w14:textId="7846AB64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554" w:type="dxa"/>
            <w:vAlign w:val="center"/>
          </w:tcPr>
          <w:p w14:paraId="7602BE5E" w14:textId="1AACF52E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</w:tbl>
    <w:p w14:paraId="2A7F55DE" w14:textId="77777777" w:rsidR="008F19F9" w:rsidRDefault="008F19F9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</w:p>
    <w:p w14:paraId="3E478D97" w14:textId="77777777" w:rsidR="00B22746" w:rsidRDefault="00B22746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  <w:lang w:bidi="es-419"/>
        </w:rPr>
        <w:br w:type="page"/>
      </w:r>
    </w:p>
    <w:p w14:paraId="2F8F326E" w14:textId="7FEE9A71" w:rsidR="0099498F" w:rsidRPr="00F57500" w:rsidRDefault="0099498F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F57500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es-419"/>
        </w:rPr>
        <w:lastRenderedPageBreak/>
        <w:t xml:space="preserve">Evaluación y comentarios </w:t>
      </w:r>
    </w:p>
    <w:tbl>
      <w:tblPr>
        <w:tblStyle w:val="TableGrid"/>
        <w:tblW w:w="0" w:type="auto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1"/>
        <w:gridCol w:w="2052"/>
        <w:gridCol w:w="1779"/>
        <w:gridCol w:w="2783"/>
        <w:gridCol w:w="3157"/>
        <w:gridCol w:w="2070"/>
      </w:tblGrid>
      <w:tr w:rsidR="00DF3033" w14:paraId="64306C0D" w14:textId="77777777" w:rsidTr="00B14867">
        <w:trPr>
          <w:trHeight w:val="1083"/>
        </w:trPr>
        <w:tc>
          <w:tcPr>
            <w:tcW w:w="2371" w:type="dxa"/>
            <w:shd w:val="clear" w:color="auto" w:fill="156082" w:themeFill="accent1"/>
            <w:vAlign w:val="center"/>
          </w:tcPr>
          <w:p w14:paraId="535CAFF8" w14:textId="4709DE77" w:rsidR="00DF3033" w:rsidRPr="00F57500" w:rsidRDefault="00DF3033" w:rsidP="00DF3033">
            <w:pPr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es-419"/>
              </w:rPr>
              <w:t>Criterios</w:t>
            </w:r>
          </w:p>
        </w:tc>
        <w:tc>
          <w:tcPr>
            <w:tcW w:w="2052" w:type="dxa"/>
            <w:shd w:val="clear" w:color="auto" w:fill="156082" w:themeFill="accent1"/>
            <w:vAlign w:val="center"/>
          </w:tcPr>
          <w:p w14:paraId="25D7A636" w14:textId="20A18D11" w:rsidR="00DF3033" w:rsidRPr="00F57500" w:rsidRDefault="00DF3033" w:rsidP="00F57500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es-419"/>
              </w:rPr>
              <w:t>Comentarios de los empleados (1-5)</w:t>
            </w:r>
          </w:p>
        </w:tc>
        <w:tc>
          <w:tcPr>
            <w:tcW w:w="1779" w:type="dxa"/>
            <w:shd w:val="clear" w:color="auto" w:fill="156082" w:themeFill="accent1"/>
            <w:vAlign w:val="center"/>
          </w:tcPr>
          <w:p w14:paraId="5D102A1A" w14:textId="4337E028" w:rsidR="00DF3033" w:rsidRPr="00F57500" w:rsidRDefault="00DF3033" w:rsidP="00F57500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es-419"/>
              </w:rPr>
              <w:t>Comentarios del gerente (1-5)</w:t>
            </w:r>
          </w:p>
        </w:tc>
        <w:tc>
          <w:tcPr>
            <w:tcW w:w="2783" w:type="dxa"/>
            <w:shd w:val="clear" w:color="auto" w:fill="156082" w:themeFill="accent1"/>
            <w:vAlign w:val="center"/>
          </w:tcPr>
          <w:p w14:paraId="502C0208" w14:textId="43A72A2D" w:rsidR="00DF3033" w:rsidRPr="00F57500" w:rsidRDefault="00DF3033" w:rsidP="00DF3033">
            <w:pPr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es-419"/>
              </w:rPr>
              <w:t>Áreas de mejora</w:t>
            </w:r>
          </w:p>
        </w:tc>
        <w:tc>
          <w:tcPr>
            <w:tcW w:w="3157" w:type="dxa"/>
            <w:shd w:val="clear" w:color="auto" w:fill="156082" w:themeFill="accent1"/>
            <w:vAlign w:val="center"/>
          </w:tcPr>
          <w:p w14:paraId="4356DDE6" w14:textId="7F09D217" w:rsidR="00DF3033" w:rsidRPr="00F57500" w:rsidRDefault="00DF3033" w:rsidP="00DF3033">
            <w:pPr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es-419"/>
              </w:rPr>
              <w:t>Acción de seguimiento</w:t>
            </w:r>
          </w:p>
        </w:tc>
        <w:tc>
          <w:tcPr>
            <w:tcW w:w="2070" w:type="dxa"/>
            <w:shd w:val="clear" w:color="auto" w:fill="156082" w:themeFill="accent1"/>
            <w:vAlign w:val="center"/>
          </w:tcPr>
          <w:p w14:paraId="768B9718" w14:textId="36CDC314" w:rsidR="00DF3033" w:rsidRPr="00F57500" w:rsidRDefault="00DF3033" w:rsidP="00F57500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es-419"/>
              </w:rPr>
              <w:t>Próxima fecha de verificación</w:t>
            </w:r>
          </w:p>
        </w:tc>
      </w:tr>
      <w:tr w:rsidR="00392F8B" w14:paraId="746B1725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30AE2423" w14:textId="53F0CCEA" w:rsidR="00392F8B" w:rsidRPr="00C3195C" w:rsidRDefault="00392F8B" w:rsidP="00392F8B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14:paraId="23AD1E65" w14:textId="3F8E5F74" w:rsidR="00392F8B" w:rsidRPr="00C3195C" w:rsidRDefault="00392F8B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79" w:type="dxa"/>
            <w:vAlign w:val="center"/>
          </w:tcPr>
          <w:p w14:paraId="4373CDB3" w14:textId="78751AB4" w:rsidR="00392F8B" w:rsidRPr="00C3195C" w:rsidRDefault="00392F8B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4CA73108" w14:textId="1A34D8FD" w:rsidR="00392F8B" w:rsidRPr="00C3195C" w:rsidRDefault="00392F8B" w:rsidP="00392F8B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57" w:type="dxa"/>
            <w:vAlign w:val="center"/>
          </w:tcPr>
          <w:p w14:paraId="4510D40D" w14:textId="308C8771" w:rsidR="00392F8B" w:rsidRPr="00C3195C" w:rsidRDefault="00392F8B" w:rsidP="00392F8B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31A3CFE3" w14:textId="7B3EBAAD" w:rsidR="00392F8B" w:rsidRPr="00C3195C" w:rsidRDefault="00392F8B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7500" w14:paraId="74D65ACE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4B63E4EC" w14:textId="7F890F44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14:paraId="5251FC96" w14:textId="036973B8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79" w:type="dxa"/>
            <w:vAlign w:val="center"/>
          </w:tcPr>
          <w:p w14:paraId="2E53F1F1" w14:textId="3A73B166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65757028" w14:textId="21685438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57" w:type="dxa"/>
            <w:vAlign w:val="center"/>
          </w:tcPr>
          <w:p w14:paraId="655CA4EA" w14:textId="7E47BE9C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2E2FA4E9" w14:textId="57F21CCD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7500" w14:paraId="0E1FE71B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5E667AB5" w14:textId="3EBD7945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14:paraId="1C7E64EC" w14:textId="4F244D7C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79" w:type="dxa"/>
            <w:vAlign w:val="center"/>
          </w:tcPr>
          <w:p w14:paraId="37F26C2E" w14:textId="132A0C3D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6A2CEE42" w14:textId="0E98B37A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57" w:type="dxa"/>
            <w:vAlign w:val="center"/>
          </w:tcPr>
          <w:p w14:paraId="58BD5A1A" w14:textId="649A4D69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3368882" w14:textId="481B9119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7500" w14:paraId="19FE8F67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78F19E4B" w14:textId="1877C140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14:paraId="685298E2" w14:textId="66F67873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79" w:type="dxa"/>
            <w:vAlign w:val="center"/>
          </w:tcPr>
          <w:p w14:paraId="43BFF6D6" w14:textId="4565A1A1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366D3653" w14:textId="4A4B4A13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57" w:type="dxa"/>
            <w:vAlign w:val="center"/>
          </w:tcPr>
          <w:p w14:paraId="16C9EC0A" w14:textId="4F6AABBD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5B7105F6" w14:textId="05E22323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7500" w14:paraId="453A8D5F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55D01E82" w14:textId="5EE60524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14:paraId="2C2F54FE" w14:textId="1FB431C5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79" w:type="dxa"/>
            <w:vAlign w:val="center"/>
          </w:tcPr>
          <w:p w14:paraId="2EDC601A" w14:textId="5C40095E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575F9864" w14:textId="317B24D0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57" w:type="dxa"/>
            <w:vAlign w:val="center"/>
          </w:tcPr>
          <w:p w14:paraId="09661118" w14:textId="61EBE348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2BAA7440" w14:textId="453D7630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7500" w14:paraId="427D6E3E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124C3A22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115EF150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14:paraId="025C3E11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83" w:type="dxa"/>
            <w:vAlign w:val="center"/>
          </w:tcPr>
          <w:p w14:paraId="27C5C7E7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57" w:type="dxa"/>
            <w:vAlign w:val="center"/>
          </w:tcPr>
          <w:p w14:paraId="6992A576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70" w:type="dxa"/>
            <w:vAlign w:val="center"/>
          </w:tcPr>
          <w:p w14:paraId="39E287B8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57500" w14:paraId="7813E999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7BA0B264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5EE8AA46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14:paraId="1ED93AB0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83" w:type="dxa"/>
            <w:vAlign w:val="center"/>
          </w:tcPr>
          <w:p w14:paraId="0EAD4410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57" w:type="dxa"/>
            <w:vAlign w:val="center"/>
          </w:tcPr>
          <w:p w14:paraId="2818D04A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70" w:type="dxa"/>
            <w:vAlign w:val="center"/>
          </w:tcPr>
          <w:p w14:paraId="5AFB5C61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57500" w14:paraId="5CFEBD9B" w14:textId="77777777" w:rsidTr="00B14867">
        <w:trPr>
          <w:trHeight w:val="1008"/>
        </w:trPr>
        <w:tc>
          <w:tcPr>
            <w:tcW w:w="2371" w:type="dxa"/>
            <w:vAlign w:val="center"/>
          </w:tcPr>
          <w:p w14:paraId="4C165F5C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11552A9C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14:paraId="0B506284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83" w:type="dxa"/>
            <w:vAlign w:val="center"/>
          </w:tcPr>
          <w:p w14:paraId="25E00C24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57" w:type="dxa"/>
            <w:vAlign w:val="center"/>
          </w:tcPr>
          <w:p w14:paraId="1F3E7EAC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70" w:type="dxa"/>
            <w:vAlign w:val="center"/>
          </w:tcPr>
          <w:p w14:paraId="3B8E4BCD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BCFECCF" w14:textId="32DC0D46" w:rsidR="00F57500" w:rsidRDefault="00F57500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</w:p>
    <w:p w14:paraId="3EF60CE6" w14:textId="77777777" w:rsidR="00F57500" w:rsidRDefault="00F57500">
      <w:pPr>
        <w:rPr>
          <w:rFonts w:ascii="Century Gothic" w:hAnsi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  <w:lang w:bidi="es-419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010"/>
      </w:tblGrid>
      <w:tr w:rsidR="00AB2147" w14:paraId="0B0108FE" w14:textId="77777777" w:rsidTr="00B14867">
        <w:trPr>
          <w:trHeight w:val="2338"/>
        </w:trPr>
        <w:tc>
          <w:tcPr>
            <w:tcW w:w="14010" w:type="dxa"/>
          </w:tcPr>
          <w:p w14:paraId="184176FF" w14:textId="77777777" w:rsidR="00AB2147" w:rsidRPr="00692C04" w:rsidRDefault="00AB2147" w:rsidP="0033740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692C04">
              <w:rPr>
                <w:rFonts w:ascii="Century Gothic" w:eastAsia="Century Gothic" w:hAnsi="Century Gothic" w:cs="Arial"/>
                <w:b/>
                <w:sz w:val="20"/>
                <w:szCs w:val="20"/>
                <w:lang w:bidi="es-419"/>
              </w:rPr>
              <w:lastRenderedPageBreak/>
              <w:t>DESCARGO DE RESPONSABILIDAD</w:t>
            </w:r>
          </w:p>
          <w:p w14:paraId="227ECD5C" w14:textId="77777777" w:rsidR="00AB2147" w:rsidRDefault="00AB2147" w:rsidP="0033740F">
            <w:pPr>
              <w:rPr>
                <w:rFonts w:ascii="Century Gothic" w:hAnsi="Century Gothic" w:cs="Arial"/>
                <w:szCs w:val="20"/>
              </w:rPr>
            </w:pPr>
          </w:p>
          <w:p w14:paraId="75990927" w14:textId="77777777" w:rsidR="00AB2147" w:rsidRDefault="00AB2147" w:rsidP="0033740F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641741">
              <w:rPr>
                <w:rFonts w:ascii="Century Gothic" w:eastAsia="Century Gothic" w:hAnsi="Century Gothic" w:cs="Arial"/>
                <w:szCs w:val="20"/>
                <w:lang w:bidi="es-419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él. Por lo tanto, la confianza que usted deposite en dicha información es estrictamente bajo su propio riesgo.</w:t>
            </w:r>
          </w:p>
        </w:tc>
      </w:tr>
    </w:tbl>
    <w:p w14:paraId="41C2BA6F" w14:textId="77777777" w:rsidR="00AB2147" w:rsidRDefault="00AB2147" w:rsidP="00AB2147">
      <w:pPr>
        <w:rPr>
          <w:rFonts w:ascii="Century Gothic" w:hAnsi="Century Gothic" w:cs="Arial"/>
          <w:sz w:val="20"/>
          <w:szCs w:val="20"/>
        </w:rPr>
      </w:pPr>
    </w:p>
    <w:p w14:paraId="66771D12" w14:textId="77777777" w:rsidR="00AB2147" w:rsidRPr="00AE6B26" w:rsidRDefault="00AB2147" w:rsidP="00AB2147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02A33933" w14:textId="77777777" w:rsidR="00AB2147" w:rsidRDefault="00AB2147" w:rsidP="00AB2147"/>
    <w:p w14:paraId="4AD5FE18" w14:textId="77777777" w:rsidR="00AB2147" w:rsidRPr="00C06231" w:rsidRDefault="00AB2147" w:rsidP="00AB2147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p w14:paraId="24BE47FA" w14:textId="77777777" w:rsidR="00F51E46" w:rsidRPr="0099498F" w:rsidRDefault="00F51E46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</w:p>
    <w:sectPr w:rsidR="00F51E46" w:rsidRPr="0099498F" w:rsidSect="00B2274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2F4C8" w14:textId="77777777" w:rsidR="002E457E" w:rsidRDefault="002E457E" w:rsidP="00B14867">
      <w:pPr>
        <w:spacing w:after="0" w:line="240" w:lineRule="auto"/>
      </w:pPr>
      <w:r>
        <w:separator/>
      </w:r>
    </w:p>
  </w:endnote>
  <w:endnote w:type="continuationSeparator" w:id="0">
    <w:p w14:paraId="7C16CB93" w14:textId="77777777" w:rsidR="002E457E" w:rsidRDefault="002E457E" w:rsidP="00B14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45917" w14:textId="77777777" w:rsidR="002E457E" w:rsidRDefault="002E457E" w:rsidP="00B14867">
      <w:pPr>
        <w:spacing w:after="0" w:line="240" w:lineRule="auto"/>
      </w:pPr>
      <w:r>
        <w:separator/>
      </w:r>
    </w:p>
  </w:footnote>
  <w:footnote w:type="continuationSeparator" w:id="0">
    <w:p w14:paraId="1A7E9F34" w14:textId="77777777" w:rsidR="002E457E" w:rsidRDefault="002E457E" w:rsidP="00B148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3NjKwtDQwMTAwsDBQ0lEKTi0uzszPAykwqwUAjz+cTywAAAA="/>
  </w:docVars>
  <w:rsids>
    <w:rsidRoot w:val="0056247C"/>
    <w:rsid w:val="00054D8D"/>
    <w:rsid w:val="0006613C"/>
    <w:rsid w:val="000A47EA"/>
    <w:rsid w:val="000F5810"/>
    <w:rsid w:val="001A4E35"/>
    <w:rsid w:val="00204D19"/>
    <w:rsid w:val="00212BC2"/>
    <w:rsid w:val="00223153"/>
    <w:rsid w:val="0025740E"/>
    <w:rsid w:val="002E457E"/>
    <w:rsid w:val="00317695"/>
    <w:rsid w:val="00331648"/>
    <w:rsid w:val="00392F8B"/>
    <w:rsid w:val="004444A7"/>
    <w:rsid w:val="004815FD"/>
    <w:rsid w:val="0056247C"/>
    <w:rsid w:val="0056485F"/>
    <w:rsid w:val="00566AD9"/>
    <w:rsid w:val="005960BB"/>
    <w:rsid w:val="005963D2"/>
    <w:rsid w:val="005B6ACC"/>
    <w:rsid w:val="006438FB"/>
    <w:rsid w:val="00647E69"/>
    <w:rsid w:val="0068488D"/>
    <w:rsid w:val="006B480A"/>
    <w:rsid w:val="00731F72"/>
    <w:rsid w:val="00746DFC"/>
    <w:rsid w:val="00785297"/>
    <w:rsid w:val="007A2AA7"/>
    <w:rsid w:val="008364E5"/>
    <w:rsid w:val="00853650"/>
    <w:rsid w:val="00861D9E"/>
    <w:rsid w:val="008949A6"/>
    <w:rsid w:val="008A5B99"/>
    <w:rsid w:val="008D2507"/>
    <w:rsid w:val="008F19F9"/>
    <w:rsid w:val="00901AAA"/>
    <w:rsid w:val="00913470"/>
    <w:rsid w:val="0099498F"/>
    <w:rsid w:val="00996A1D"/>
    <w:rsid w:val="009C1645"/>
    <w:rsid w:val="009E6D54"/>
    <w:rsid w:val="00AB2147"/>
    <w:rsid w:val="00AD3DFC"/>
    <w:rsid w:val="00AE1C06"/>
    <w:rsid w:val="00AF303A"/>
    <w:rsid w:val="00AF56C6"/>
    <w:rsid w:val="00B14867"/>
    <w:rsid w:val="00B22746"/>
    <w:rsid w:val="00B8784C"/>
    <w:rsid w:val="00C036E7"/>
    <w:rsid w:val="00C15CF1"/>
    <w:rsid w:val="00C3195C"/>
    <w:rsid w:val="00CF6AAB"/>
    <w:rsid w:val="00DE765A"/>
    <w:rsid w:val="00DF3033"/>
    <w:rsid w:val="00E22DF0"/>
    <w:rsid w:val="00E903FB"/>
    <w:rsid w:val="00EF7060"/>
    <w:rsid w:val="00F2053A"/>
    <w:rsid w:val="00F51E46"/>
    <w:rsid w:val="00F57500"/>
    <w:rsid w:val="00F66313"/>
    <w:rsid w:val="00F94A32"/>
    <w:rsid w:val="00FA5E0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D890C"/>
  <w15:chartTrackingRefBased/>
  <w15:docId w15:val="{6ED94C16-693C-458A-B11A-2D267E75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4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4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4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4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4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4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4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4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4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4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4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4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4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4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4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4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47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62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6247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14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867"/>
  </w:style>
  <w:style w:type="paragraph" w:styleId="Footer">
    <w:name w:val="footer"/>
    <w:basedOn w:val="Normal"/>
    <w:link w:val="FooterChar"/>
    <w:uiPriority w:val="99"/>
    <w:unhideWhenUsed/>
    <w:rsid w:val="00B14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8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smartsheet.com/try-it?trp=27233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thesatelliteoflove ...</dc:creator>
  <cp:keywords/>
  <dc:description/>
  <cp:lastModifiedBy>Sun Ye</cp:lastModifiedBy>
  <cp:revision>7</cp:revision>
  <dcterms:created xsi:type="dcterms:W3CDTF">2025-03-29T14:01:00Z</dcterms:created>
  <dcterms:modified xsi:type="dcterms:W3CDTF">2025-07-12T10:27:00Z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54e0bdec-f058-49fc-9285-350bdc0298b3</vt:lpwstr>
  </property>
</Properties>
</file>