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A6ED1" w14:textId="2CAEBBF7" w:rsidR="00D228BD" w:rsidRPr="005938A1" w:rsidRDefault="009620E3" w:rsidP="00D228BD">
      <w:pPr>
        <w:rPr>
          <w:rFonts w:ascii="Century Gothic" w:hAnsi="Century Gothic" w:cs="Arial"/>
        </w:rPr>
      </w:pPr>
      <w:r w:rsidRPr="00E61F2E">
        <w:rPr>
          <w:b/>
          <w:noProof/>
          <w:color w:val="585858"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40BE8F5D" wp14:editId="43345CCE">
            <wp:simplePos x="0" y="0"/>
            <wp:positionH relativeFrom="column">
              <wp:posOffset>4645152</wp:posOffset>
            </wp:positionH>
            <wp:positionV relativeFrom="paragraph">
              <wp:posOffset>1829</wp:posOffset>
            </wp:positionV>
            <wp:extent cx="2395728" cy="475488"/>
            <wp:effectExtent l="0" t="0" r="5080" b="1270"/>
            <wp:wrapNone/>
            <wp:docPr id="1410710422" name="Picture 2" descr="A blue and white logo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710422" name="Picture 2" descr="A blue and white logo&#10;&#10;Description automatically generated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728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D0C">
        <w:rPr>
          <w:rFonts w:ascii="Century Gothic" w:hAnsi="Century Gothic"/>
          <w:b/>
          <w:color w:val="595959" w:themeColor="text1" w:themeTint="A6"/>
          <w:sz w:val="44"/>
        </w:rPr>
        <w:t xml:space="preserve">PLANTILLA DE RAD </w:t>
      </w:r>
      <w:r w:rsidR="000617A8">
        <w:rPr>
          <w:rFonts w:ascii="Century Gothic" w:hAnsi="Century Gothic"/>
          <w:b/>
          <w:color w:val="595959" w:themeColor="text1" w:themeTint="A6"/>
          <w:sz w:val="44"/>
        </w:rPr>
        <w:br/>
      </w:r>
      <w:r w:rsidR="005A6D0C">
        <w:rPr>
          <w:rFonts w:ascii="Century Gothic" w:hAnsi="Century Gothic"/>
          <w:b/>
          <w:color w:val="595959" w:themeColor="text1" w:themeTint="A6"/>
          <w:sz w:val="44"/>
        </w:rPr>
        <w:t xml:space="preserve">(DOCUMENTO DE ANÁLISIS </w:t>
      </w:r>
      <w:r w:rsidR="000617A8">
        <w:rPr>
          <w:rFonts w:ascii="Century Gothic" w:hAnsi="Century Gothic"/>
          <w:b/>
          <w:color w:val="595959" w:themeColor="text1" w:themeTint="A6"/>
          <w:sz w:val="44"/>
        </w:rPr>
        <w:br/>
      </w:r>
      <w:r w:rsidR="005A6D0C">
        <w:rPr>
          <w:rFonts w:ascii="Century Gothic" w:hAnsi="Century Gothic"/>
          <w:b/>
          <w:color w:val="595959" w:themeColor="text1" w:themeTint="A6"/>
          <w:sz w:val="44"/>
        </w:rPr>
        <w:t>DE REQUISITOS DE NEGOCIOS)</w:t>
      </w:r>
    </w:p>
    <w:p w14:paraId="0A8A44FC" w14:textId="77777777" w:rsidR="00D228BD" w:rsidRPr="005938A1" w:rsidRDefault="00D228BD" w:rsidP="00D228BD">
      <w:pPr>
        <w:rPr>
          <w:rFonts w:ascii="Century Gothic" w:hAnsi="Century Gothic" w:cs="Arial"/>
        </w:rPr>
      </w:pPr>
    </w:p>
    <w:p w14:paraId="75853117" w14:textId="77777777" w:rsidR="00D228BD" w:rsidRPr="005938A1" w:rsidRDefault="005A6D0C" w:rsidP="00D228BD">
      <w:pPr>
        <w:rPr>
          <w:rFonts w:ascii="Century Gothic" w:hAnsi="Century Gothic" w:cs="Arial"/>
        </w:rPr>
      </w:pPr>
      <w:r w:rsidRPr="005938A1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4B70C78" wp14:editId="1B79E33F">
                <wp:simplePos x="0" y="0"/>
                <wp:positionH relativeFrom="column">
                  <wp:posOffset>-15240</wp:posOffset>
                </wp:positionH>
                <wp:positionV relativeFrom="paragraph">
                  <wp:posOffset>169545</wp:posOffset>
                </wp:positionV>
                <wp:extent cx="1989455" cy="933450"/>
                <wp:effectExtent l="0" t="0" r="0" b="0"/>
                <wp:wrapTight wrapText="bothSides">
                  <wp:wrapPolygon edited="0">
                    <wp:start x="0" y="0"/>
                    <wp:lineTo x="0" y="21159"/>
                    <wp:lineTo x="21304" y="21159"/>
                    <wp:lineTo x="21304" y="0"/>
                    <wp:lineTo x="0" y="0"/>
                  </wp:wrapPolygon>
                </wp:wrapTight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9455" cy="9334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0084E9" w14:textId="77777777" w:rsidR="00963C93" w:rsidRPr="00711857" w:rsidRDefault="00963C93" w:rsidP="00711857">
                            <w:pPr>
                              <w:shd w:val="clear" w:color="auto" w:fill="D5DCE4" w:themeFill="text2" w:themeFillTint="33"/>
                              <w:jc w:val="center"/>
                              <w:rPr>
                                <w:rFonts w:ascii="Century Gothic" w:hAnsi="Century Gothic"/>
                                <w:b/>
                                <w:color w:val="8496B0" w:themeColor="text2" w:themeTint="99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8496B0" w:themeColor="text2" w:themeTint="99"/>
                                <w:sz w:val="52"/>
                              </w:rPr>
                              <w:t>SU LOGOTIPO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B70C78" id="Rounded Rectangle 1" o:spid="_x0000_s1026" style="position:absolute;margin-left:-1.2pt;margin-top:13.35pt;width:156.65pt;height:7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" fillcolor="#d5dce4 [671]" stroked="f" strokeweight="1pt">
                <v:stroke joinstyle="miter"/>
                <v:textbox>
                  <w:txbxContent>
                    <w:p w14:paraId="3C0084E9" w14:textId="77777777" w:rsidR="00963C93" w:rsidRPr="00711857" w:rsidRDefault="00963C93" w:rsidP="00711857">
                      <w:pPr>
                        <w:shd w:val="clear" w:color="auto" w:fill="D5DCE4" w:themeFill="text2" w:themeFillTint="33"/>
                        <w:jc w:val="center"/>
                        <w:rPr>
                          <w:rFonts w:ascii="Century Gothic" w:hAnsi="Century Gothic"/>
                          <w:b/>
                          <w:color w:val="8496B0" w:themeColor="text2" w:themeTint="99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8496B0" w:themeColor="text2" w:themeTint="99"/>
                          <w:sz w:val="52"/>
                        </w:rPr>
                        <w:t>SU LOGOTIPO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11B92C61" w14:textId="77777777" w:rsidR="00D228BD" w:rsidRPr="005938A1" w:rsidRDefault="00D228BD" w:rsidP="00D228BD">
      <w:pPr>
        <w:rPr>
          <w:rFonts w:ascii="Century Gothic" w:hAnsi="Century Gothic" w:cs="Arial"/>
        </w:rPr>
      </w:pPr>
    </w:p>
    <w:p w14:paraId="07E843CF" w14:textId="77777777" w:rsidR="00D228BD" w:rsidRPr="005938A1" w:rsidRDefault="00D228BD" w:rsidP="00D228BD">
      <w:pPr>
        <w:rPr>
          <w:rFonts w:ascii="Century Gothic" w:hAnsi="Century Gothic" w:cs="Arial"/>
        </w:rPr>
      </w:pPr>
    </w:p>
    <w:p w14:paraId="747E0302" w14:textId="77777777" w:rsidR="00D228BD" w:rsidRPr="005938A1" w:rsidRDefault="00D228BD" w:rsidP="00D228BD">
      <w:pPr>
        <w:rPr>
          <w:rFonts w:ascii="Century Gothic" w:hAnsi="Century Gothic" w:cs="Arial"/>
        </w:rPr>
      </w:pPr>
    </w:p>
    <w:p w14:paraId="21466761" w14:textId="77777777" w:rsidR="00D228BD" w:rsidRPr="005938A1" w:rsidRDefault="00D228BD" w:rsidP="00D228BD">
      <w:pPr>
        <w:rPr>
          <w:rFonts w:ascii="Century Gothic" w:hAnsi="Century Gothic" w:cs="Arial"/>
        </w:rPr>
      </w:pPr>
    </w:p>
    <w:p w14:paraId="24F8AD43" w14:textId="77777777" w:rsidR="00963C93" w:rsidRPr="005938A1" w:rsidRDefault="00963C93" w:rsidP="00D228BD">
      <w:pPr>
        <w:jc w:val="center"/>
        <w:rPr>
          <w:rFonts w:ascii="Century Gothic" w:hAnsi="Century Gothic" w:cs="Arial"/>
          <w:b/>
          <w:color w:val="FFFFFF" w:themeColor="background1"/>
          <w:sz w:val="44"/>
        </w:rPr>
      </w:pPr>
    </w:p>
    <w:p w14:paraId="731B9F94" w14:textId="77777777" w:rsidR="00963C93" w:rsidRPr="005938A1" w:rsidRDefault="00963C93" w:rsidP="00D228BD">
      <w:pPr>
        <w:jc w:val="center"/>
        <w:rPr>
          <w:rFonts w:ascii="Century Gothic" w:hAnsi="Century Gothic" w:cs="Arial"/>
          <w:b/>
          <w:sz w:val="32"/>
        </w:rPr>
      </w:pPr>
    </w:p>
    <w:p w14:paraId="05C5F278" w14:textId="77777777" w:rsidR="005A6D0C" w:rsidRPr="00D0504F" w:rsidRDefault="005A6D0C" w:rsidP="005A6D0C">
      <w:pPr>
        <w:pStyle w:val="NoSpacing"/>
        <w:spacing w:after="100" w:afterAutospacing="1"/>
        <w:rPr>
          <w:rFonts w:ascii="Century Gothic" w:hAnsi="Century Gothic"/>
          <w:color w:val="222A35" w:themeColor="text2" w:themeShade="80"/>
          <w:sz w:val="72"/>
          <w:szCs w:val="72"/>
        </w:rPr>
      </w:pPr>
      <w:r>
        <w:rPr>
          <w:rFonts w:ascii="Century Gothic" w:hAnsi="Century Gothic"/>
          <w:color w:val="222A35" w:themeColor="text2" w:themeShade="80"/>
          <w:sz w:val="72"/>
        </w:rPr>
        <w:t>NOMBRE DEL PROYECTO</w:t>
      </w:r>
    </w:p>
    <w:p w14:paraId="15F3A942" w14:textId="77777777" w:rsidR="00D228BD" w:rsidRPr="005938A1" w:rsidRDefault="005A6D0C" w:rsidP="005A6D0C">
      <w:pPr>
        <w:pStyle w:val="NoSpacing"/>
        <w:spacing w:after="100" w:afterAutospacing="1"/>
        <w:rPr>
          <w:rFonts w:ascii="Century Gothic" w:hAnsi="Century Gothic" w:cs="Arial"/>
          <w:b/>
          <w:color w:val="2E74B5" w:themeColor="accent5" w:themeShade="BF"/>
          <w:sz w:val="32"/>
        </w:rPr>
      </w:pPr>
      <w:r>
        <w:rPr>
          <w:rFonts w:ascii="Century Gothic" w:hAnsi="Century Gothic"/>
          <w:color w:val="44546A" w:themeColor="text2"/>
          <w:sz w:val="48"/>
        </w:rPr>
        <w:t>DOCUMENTO DE ANÁLISIS DE REQUISITOS DE NEGOCIOS (RAD)</w:t>
      </w:r>
    </w:p>
    <w:p w14:paraId="3FB0FD47" w14:textId="77777777" w:rsidR="00D228BD" w:rsidRDefault="00D228BD" w:rsidP="00D228BD">
      <w:pPr>
        <w:jc w:val="center"/>
        <w:rPr>
          <w:rFonts w:ascii="Century Gothic" w:hAnsi="Century Gothic" w:cs="Arial"/>
          <w:b/>
          <w:color w:val="2E74B5" w:themeColor="accent5" w:themeShade="BF"/>
          <w:sz w:val="32"/>
        </w:rPr>
      </w:pPr>
    </w:p>
    <w:p w14:paraId="03F15E65" w14:textId="77777777" w:rsidR="00CC174F" w:rsidRPr="005938A1" w:rsidRDefault="00CC174F" w:rsidP="00D228BD">
      <w:pPr>
        <w:jc w:val="center"/>
        <w:rPr>
          <w:rFonts w:ascii="Century Gothic" w:hAnsi="Century Gothic" w:cs="Arial"/>
          <w:b/>
          <w:color w:val="2E74B5" w:themeColor="accent5" w:themeShade="BF"/>
          <w:sz w:val="32"/>
        </w:rPr>
      </w:pPr>
    </w:p>
    <w:p w14:paraId="5DBEF4BF" w14:textId="77777777" w:rsidR="005A6D0C" w:rsidRPr="000C7A8B" w:rsidRDefault="005A6D0C" w:rsidP="005A6D0C">
      <w:pPr>
        <w:pStyle w:val="NoSpacing"/>
        <w:spacing w:before="40" w:after="40"/>
        <w:rPr>
          <w:rFonts w:ascii="Century Gothic" w:hAnsi="Century Gothic"/>
          <w:color w:val="1F4E79" w:themeColor="accent5" w:themeShade="80"/>
          <w:sz w:val="24"/>
          <w:szCs w:val="24"/>
        </w:rPr>
      </w:pPr>
      <w:r>
        <w:rPr>
          <w:rFonts w:ascii="Century Gothic" w:hAnsi="Century Gothic"/>
          <w:color w:val="1F4E79" w:themeColor="accent5" w:themeShade="80"/>
          <w:sz w:val="24"/>
        </w:rPr>
        <w:t xml:space="preserve">AUTOR: </w:t>
      </w:r>
    </w:p>
    <w:p w14:paraId="01C03C1A" w14:textId="77777777" w:rsidR="005A6D0C" w:rsidRPr="000C7A8B" w:rsidRDefault="005A6D0C" w:rsidP="005A6D0C">
      <w:pPr>
        <w:pStyle w:val="NoSpacing"/>
        <w:spacing w:before="40" w:after="40"/>
        <w:rPr>
          <w:rFonts w:ascii="Century Gothic" w:hAnsi="Century Gothic"/>
          <w:caps/>
          <w:color w:val="1F4E79" w:themeColor="accent5" w:themeShade="80"/>
          <w:sz w:val="24"/>
          <w:szCs w:val="24"/>
        </w:rPr>
      </w:pPr>
    </w:p>
    <w:p w14:paraId="46CE5676" w14:textId="77777777" w:rsidR="005A6D0C" w:rsidRPr="000C7A8B" w:rsidRDefault="005A6D0C" w:rsidP="005A6D0C">
      <w:pPr>
        <w:pStyle w:val="NoSpacing"/>
        <w:spacing w:before="80" w:after="40"/>
        <w:rPr>
          <w:rFonts w:ascii="Century Gothic" w:hAnsi="Century Gothic"/>
          <w:caps/>
          <w:color w:val="8496B0" w:themeColor="text2" w:themeTint="99"/>
          <w:sz w:val="24"/>
        </w:rPr>
      </w:pPr>
      <w:r>
        <w:rPr>
          <w:rFonts w:ascii="Century Gothic" w:hAnsi="Century Gothic"/>
          <w:caps/>
          <w:color w:val="8496B0" w:themeColor="text2" w:themeTint="99"/>
          <w:sz w:val="24"/>
        </w:rPr>
        <w:t>Versión: 0.0.0</w:t>
      </w:r>
    </w:p>
    <w:p w14:paraId="74D7BC5E" w14:textId="77777777" w:rsidR="005A6D0C" w:rsidRPr="000C7A8B" w:rsidRDefault="005A6D0C" w:rsidP="005A6D0C">
      <w:pPr>
        <w:pStyle w:val="NoSpacing"/>
        <w:spacing w:before="80" w:after="40"/>
        <w:rPr>
          <w:rFonts w:ascii="Century Gothic" w:hAnsi="Century Gothic"/>
          <w:caps/>
          <w:color w:val="8496B0" w:themeColor="text2" w:themeTint="99"/>
          <w:sz w:val="24"/>
        </w:rPr>
      </w:pPr>
    </w:p>
    <w:p w14:paraId="13624847" w14:textId="77777777" w:rsidR="005A6D0C" w:rsidRPr="000C7A8B" w:rsidRDefault="005A6D0C" w:rsidP="005A6D0C">
      <w:pPr>
        <w:pStyle w:val="NoSpacing"/>
        <w:spacing w:before="80" w:after="40"/>
        <w:rPr>
          <w:rFonts w:ascii="Century Gothic" w:hAnsi="Century Gothic"/>
          <w:caps/>
          <w:color w:val="8496B0" w:themeColor="text2" w:themeTint="99"/>
          <w:sz w:val="24"/>
        </w:rPr>
      </w:pPr>
      <w:r>
        <w:rPr>
          <w:rFonts w:ascii="Century Gothic" w:hAnsi="Century Gothic"/>
          <w:caps/>
          <w:color w:val="8496B0" w:themeColor="text2" w:themeTint="99"/>
          <w:sz w:val="24"/>
        </w:rPr>
        <w:t>00/00/0000</w:t>
      </w:r>
    </w:p>
    <w:p w14:paraId="3C7B9573" w14:textId="77777777" w:rsidR="00D228BD" w:rsidRPr="005938A1" w:rsidRDefault="00D228BD" w:rsidP="00D228BD">
      <w:pPr>
        <w:jc w:val="center"/>
        <w:outlineLvl w:val="0"/>
        <w:rPr>
          <w:rFonts w:ascii="Century Gothic" w:hAnsi="Century Gothic" w:cs="Arial"/>
          <w:b/>
          <w:color w:val="2E74B5" w:themeColor="accent5" w:themeShade="BF"/>
          <w:sz w:val="32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85"/>
        <w:gridCol w:w="2251"/>
        <w:gridCol w:w="1979"/>
        <w:gridCol w:w="3421"/>
        <w:gridCol w:w="2442"/>
      </w:tblGrid>
      <w:tr w:rsidR="00D228BD" w:rsidRPr="005938A1" w14:paraId="4EA6DAAF" w14:textId="77777777" w:rsidTr="00711857">
        <w:trPr>
          <w:cantSplit/>
          <w:trHeight w:val="440"/>
          <w:tblHeader/>
        </w:trPr>
        <w:tc>
          <w:tcPr>
            <w:tcW w:w="5000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323E4F" w:themeFill="text2" w:themeFillShade="BF"/>
            <w:vAlign w:val="center"/>
            <w:hideMark/>
          </w:tcPr>
          <w:p w14:paraId="6C212575" w14:textId="77777777" w:rsidR="00D228BD" w:rsidRPr="005938A1" w:rsidRDefault="00711857" w:rsidP="00711857">
            <w:pPr>
              <w:pStyle w:val="TableHeading"/>
              <w:jc w:val="center"/>
              <w:rPr>
                <w:rFonts w:ascii="Century Gothic" w:hAnsi="Century Gothic"/>
                <w:color w:val="323E4F" w:themeColor="text2" w:themeShade="BF"/>
                <w:sz w:val="16"/>
              </w:rPr>
            </w:pPr>
            <w:r>
              <w:rPr>
                <w:rFonts w:ascii="Century Gothic" w:hAnsi="Century Gothic"/>
                <w:color w:val="FFFFFF" w:themeColor="background1"/>
                <w:sz w:val="16"/>
              </w:rPr>
              <w:t>HISTORIAL DE VERSIONES</w:t>
            </w:r>
          </w:p>
        </w:tc>
      </w:tr>
      <w:tr w:rsidR="00711857" w:rsidRPr="005938A1" w14:paraId="38E4FDE2" w14:textId="77777777" w:rsidTr="009620E3">
        <w:trPr>
          <w:cantSplit/>
          <w:tblHeader/>
        </w:trPr>
        <w:tc>
          <w:tcPr>
            <w:tcW w:w="44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72205C0A" w14:textId="77777777" w:rsidR="00711857" w:rsidRPr="005938A1" w:rsidRDefault="00711857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bookmarkStart w:id="0" w:name="ColumnTitle_01"/>
            <w:bookmarkEnd w:id="0"/>
            <w:r>
              <w:rPr>
                <w:rFonts w:ascii="Century Gothic" w:hAnsi="Century Gothic"/>
                <w:color w:val="000000" w:themeColor="text1"/>
                <w:sz w:val="16"/>
              </w:rPr>
              <w:t>VERSIÓN</w:t>
            </w:r>
          </w:p>
        </w:tc>
        <w:tc>
          <w:tcPr>
            <w:tcW w:w="101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5E77DE1F" w14:textId="77777777" w:rsidR="00711857" w:rsidRPr="005938A1" w:rsidRDefault="00711857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APROBADO POR</w:t>
            </w:r>
          </w:p>
        </w:tc>
        <w:tc>
          <w:tcPr>
            <w:tcW w:w="89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37913A15" w14:textId="77777777" w:rsidR="00711857" w:rsidRPr="005938A1" w:rsidRDefault="00711857" w:rsidP="00711857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FECHA DE REVISIÓN</w:t>
            </w:r>
          </w:p>
        </w:tc>
        <w:tc>
          <w:tcPr>
            <w:tcW w:w="1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596E03E8" w14:textId="77777777" w:rsidR="00711857" w:rsidRPr="005938A1" w:rsidRDefault="00711857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DESCRIPCIÓN DEL CAMBIO</w:t>
            </w:r>
          </w:p>
        </w:tc>
        <w:tc>
          <w:tcPr>
            <w:tcW w:w="11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6C98B1AC" w14:textId="77777777" w:rsidR="00711857" w:rsidRPr="005938A1" w:rsidRDefault="00711857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AUTOR</w:t>
            </w:r>
          </w:p>
        </w:tc>
      </w:tr>
      <w:tr w:rsidR="00711857" w:rsidRPr="005938A1" w14:paraId="6C0A877C" w14:textId="77777777" w:rsidTr="009620E3">
        <w:trPr>
          <w:cantSplit/>
          <w:trHeight w:val="385"/>
        </w:trPr>
        <w:tc>
          <w:tcPr>
            <w:tcW w:w="44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EC9E3E" w14:textId="77777777" w:rsidR="00711857" w:rsidRPr="005938A1" w:rsidRDefault="00711857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01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7F93E0" w14:textId="77777777" w:rsidR="00711857" w:rsidRPr="005938A1" w:rsidRDefault="00711857" w:rsidP="0071185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89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58F309" w14:textId="77777777" w:rsidR="00711857" w:rsidRPr="005938A1" w:rsidRDefault="00711857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706103" w14:textId="77777777" w:rsidR="00711857" w:rsidRPr="005938A1" w:rsidRDefault="0071185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46612C" w14:textId="77777777" w:rsidR="00711857" w:rsidRPr="005938A1" w:rsidRDefault="0071185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711857" w:rsidRPr="005938A1" w14:paraId="6D2E0B39" w14:textId="77777777" w:rsidTr="009620E3">
        <w:trPr>
          <w:cantSplit/>
          <w:trHeight w:val="385"/>
        </w:trPr>
        <w:tc>
          <w:tcPr>
            <w:tcW w:w="44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FC8A38" w14:textId="77777777" w:rsidR="00711857" w:rsidRPr="005938A1" w:rsidRDefault="00711857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01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4F6F04" w14:textId="77777777" w:rsidR="00711857" w:rsidRPr="005938A1" w:rsidRDefault="00711857" w:rsidP="0071185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89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62E338" w14:textId="77777777" w:rsidR="00711857" w:rsidRPr="005938A1" w:rsidRDefault="00711857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B38B14" w14:textId="77777777" w:rsidR="00711857" w:rsidRPr="005938A1" w:rsidRDefault="0071185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EB266E" w14:textId="77777777" w:rsidR="00711857" w:rsidRPr="005938A1" w:rsidRDefault="0071185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711857" w:rsidRPr="005938A1" w14:paraId="22979358" w14:textId="77777777" w:rsidTr="009620E3">
        <w:trPr>
          <w:cantSplit/>
          <w:trHeight w:val="385"/>
        </w:trPr>
        <w:tc>
          <w:tcPr>
            <w:tcW w:w="44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716B91" w14:textId="77777777" w:rsidR="00711857" w:rsidRPr="005938A1" w:rsidRDefault="00711857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01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3855D9" w14:textId="77777777" w:rsidR="00711857" w:rsidRPr="005938A1" w:rsidRDefault="00711857" w:rsidP="0071185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89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4213D6" w14:textId="77777777" w:rsidR="00711857" w:rsidRPr="005938A1" w:rsidRDefault="00711857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FFE6D0" w14:textId="77777777" w:rsidR="00711857" w:rsidRPr="005938A1" w:rsidRDefault="0071185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468CE1" w14:textId="77777777" w:rsidR="00711857" w:rsidRPr="005938A1" w:rsidRDefault="0071185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711857" w:rsidRPr="005938A1" w14:paraId="0CC98C74" w14:textId="77777777" w:rsidTr="009620E3">
        <w:trPr>
          <w:cantSplit/>
          <w:trHeight w:val="385"/>
        </w:trPr>
        <w:tc>
          <w:tcPr>
            <w:tcW w:w="44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FC5755" w14:textId="77777777" w:rsidR="00711857" w:rsidRPr="005938A1" w:rsidRDefault="00711857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01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AF32D8" w14:textId="77777777" w:rsidR="00711857" w:rsidRPr="005938A1" w:rsidRDefault="00711857" w:rsidP="0071185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89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3E4F92" w14:textId="77777777" w:rsidR="00711857" w:rsidRPr="005938A1" w:rsidRDefault="00711857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7FA2B4" w14:textId="77777777" w:rsidR="00711857" w:rsidRPr="005938A1" w:rsidRDefault="0071185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91A73C" w14:textId="77777777" w:rsidR="00711857" w:rsidRPr="005938A1" w:rsidRDefault="0071185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711857" w:rsidRPr="005938A1" w14:paraId="63F28E78" w14:textId="77777777" w:rsidTr="009620E3">
        <w:trPr>
          <w:cantSplit/>
          <w:trHeight w:val="385"/>
        </w:trPr>
        <w:tc>
          <w:tcPr>
            <w:tcW w:w="44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1E07F2" w14:textId="77777777" w:rsidR="00711857" w:rsidRPr="005938A1" w:rsidRDefault="00711857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01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23A588" w14:textId="77777777" w:rsidR="00711857" w:rsidRPr="005938A1" w:rsidRDefault="00711857" w:rsidP="0071185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89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922B5A" w14:textId="77777777" w:rsidR="00711857" w:rsidRPr="005938A1" w:rsidRDefault="00711857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95C01C" w14:textId="77777777" w:rsidR="00711857" w:rsidRPr="005938A1" w:rsidRDefault="0071185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F7D6A6" w14:textId="77777777" w:rsidR="00711857" w:rsidRPr="005938A1" w:rsidRDefault="0071185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711857" w:rsidRPr="005938A1" w14:paraId="20CBD218" w14:textId="77777777" w:rsidTr="009620E3">
        <w:trPr>
          <w:cantSplit/>
          <w:trHeight w:val="385"/>
        </w:trPr>
        <w:tc>
          <w:tcPr>
            <w:tcW w:w="44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508E92" w14:textId="77777777" w:rsidR="00711857" w:rsidRPr="005938A1" w:rsidRDefault="00711857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01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7A7659" w14:textId="77777777" w:rsidR="00711857" w:rsidRPr="005938A1" w:rsidRDefault="00711857" w:rsidP="0071185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89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1AD8D2" w14:textId="77777777" w:rsidR="00711857" w:rsidRPr="005938A1" w:rsidRDefault="00711857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FCDBBD" w14:textId="77777777" w:rsidR="00711857" w:rsidRPr="005938A1" w:rsidRDefault="0071185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86A745" w14:textId="77777777" w:rsidR="00711857" w:rsidRPr="005938A1" w:rsidRDefault="0071185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711857" w:rsidRPr="005938A1" w14:paraId="2651ADAB" w14:textId="77777777" w:rsidTr="009620E3">
        <w:trPr>
          <w:cantSplit/>
          <w:trHeight w:val="385"/>
        </w:trPr>
        <w:tc>
          <w:tcPr>
            <w:tcW w:w="44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4795E5" w14:textId="77777777" w:rsidR="00711857" w:rsidRPr="005938A1" w:rsidRDefault="00711857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01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4E4E5A" w14:textId="77777777" w:rsidR="00711857" w:rsidRPr="005938A1" w:rsidRDefault="00711857" w:rsidP="0071185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89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20BC92" w14:textId="77777777" w:rsidR="00711857" w:rsidRPr="005938A1" w:rsidRDefault="00711857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544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EEF9C4" w14:textId="77777777" w:rsidR="00711857" w:rsidRPr="005938A1" w:rsidRDefault="0071185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F0AE0B" w14:textId="77777777" w:rsidR="00711857" w:rsidRPr="005938A1" w:rsidRDefault="0071185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</w:tbl>
    <w:p w14:paraId="23EA39D1" w14:textId="77777777" w:rsidR="00784AF2" w:rsidRPr="005938A1" w:rsidRDefault="00784AF2">
      <w:pPr>
        <w:rPr>
          <w:rFonts w:ascii="Century Gothic" w:hAnsi="Century Gothic"/>
        </w:rPr>
      </w:pPr>
      <w:r w:rsidRPr="005938A1">
        <w:rPr>
          <w:rFonts w:ascii="Century Gothic" w:hAnsi="Century Gothic"/>
        </w:rPr>
        <w:br w:type="page"/>
      </w:r>
    </w:p>
    <w:p w14:paraId="6BB8D2AD" w14:textId="77777777" w:rsidR="00784AF2" w:rsidRPr="005A6D0C" w:rsidRDefault="005A6D0C" w:rsidP="005A6D0C">
      <w:pPr>
        <w:tabs>
          <w:tab w:val="left" w:pos="540"/>
        </w:tabs>
        <w:rPr>
          <w:rFonts w:ascii="Century Gothic" w:hAnsi="Century Gothic"/>
          <w:color w:val="44546A" w:themeColor="text2"/>
          <w:sz w:val="48"/>
          <w:szCs w:val="48"/>
        </w:rPr>
      </w:pPr>
      <w:r>
        <w:rPr>
          <w:rFonts w:ascii="Century Gothic" w:hAnsi="Century Gothic"/>
          <w:color w:val="44546A" w:themeColor="text2"/>
          <w:sz w:val="48"/>
        </w:rPr>
        <w:lastRenderedPageBreak/>
        <w:t>PROYECTO RAD</w:t>
      </w:r>
    </w:p>
    <w:p w14:paraId="2C772931" w14:textId="77777777" w:rsidR="00784AF2" w:rsidRPr="005A6D0C" w:rsidRDefault="00784AF2" w:rsidP="005A6D0C">
      <w:pPr>
        <w:tabs>
          <w:tab w:val="left" w:pos="540"/>
        </w:tabs>
        <w:rPr>
          <w:rFonts w:ascii="Century Gothic" w:hAnsi="Century Gothic"/>
          <w:color w:val="44546A" w:themeColor="text2"/>
          <w:sz w:val="48"/>
          <w:szCs w:val="48"/>
        </w:rPr>
      </w:pPr>
      <w:r>
        <w:rPr>
          <w:rFonts w:ascii="Century Gothic" w:hAnsi="Century Gothic"/>
          <w:color w:val="44546A" w:themeColor="text2"/>
          <w:sz w:val="48"/>
        </w:rPr>
        <w:t>Memorando de autorización</w:t>
      </w:r>
    </w:p>
    <w:p w14:paraId="7273F778" w14:textId="77777777" w:rsidR="005D354E" w:rsidRPr="005938A1" w:rsidRDefault="005D354E" w:rsidP="005D354E">
      <w:pPr>
        <w:rPr>
          <w:rFonts w:ascii="Century Gothic" w:hAnsi="Century Gothic"/>
        </w:rPr>
      </w:pPr>
    </w:p>
    <w:p w14:paraId="65E9990C" w14:textId="77777777" w:rsidR="005D354E" w:rsidRPr="00645871" w:rsidRDefault="005D354E" w:rsidP="005D354E">
      <w:pPr>
        <w:tabs>
          <w:tab w:val="left" w:pos="2490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He evaluado cuidadosamente el documento de análisis de requisitos del proyecto (RAD) para el proyecto &lt;NOMBRE DEL PROYECTO&gt;.</w:t>
      </w:r>
    </w:p>
    <w:p w14:paraId="4DA15546" w14:textId="77777777" w:rsidR="005D354E" w:rsidRPr="00645871" w:rsidRDefault="005D354E" w:rsidP="005D354E">
      <w:pPr>
        <w:tabs>
          <w:tab w:val="left" w:pos="2490"/>
        </w:tabs>
        <w:rPr>
          <w:rFonts w:ascii="Century Gothic" w:hAnsi="Century Gothic"/>
          <w:sz w:val="22"/>
        </w:rPr>
      </w:pPr>
    </w:p>
    <w:p w14:paraId="41513832" w14:textId="77777777" w:rsidR="005D354E" w:rsidRPr="00645871" w:rsidRDefault="005D354E" w:rsidP="005D354E">
      <w:pPr>
        <w:tabs>
          <w:tab w:val="left" w:pos="2490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CERTIFICACIÓN DE GESTIÓN - Consulte la declaración correspondiente.</w:t>
      </w:r>
    </w:p>
    <w:p w14:paraId="63E5A0DE" w14:textId="77777777" w:rsidR="005D354E" w:rsidRPr="00645871" w:rsidRDefault="005D354E" w:rsidP="005D354E">
      <w:pPr>
        <w:tabs>
          <w:tab w:val="left" w:pos="2490"/>
        </w:tabs>
        <w:rPr>
          <w:rFonts w:ascii="Century Gothic" w:hAnsi="Century Gothic"/>
          <w:sz w:val="22"/>
        </w:rPr>
      </w:pPr>
    </w:p>
    <w:p w14:paraId="7B594228" w14:textId="77777777" w:rsidR="005D354E" w:rsidRPr="00645871" w:rsidRDefault="005D354E" w:rsidP="005D354E">
      <w:pPr>
        <w:tabs>
          <w:tab w:val="left" w:pos="2490"/>
        </w:tabs>
        <w:rPr>
          <w:rFonts w:ascii="Century Gothic" w:hAnsi="Century Gothic"/>
          <w:sz w:val="22"/>
        </w:rPr>
      </w:pPr>
    </w:p>
    <w:p w14:paraId="2A4BECBF" w14:textId="77777777" w:rsidR="005D354E" w:rsidRPr="00645871" w:rsidRDefault="005D354E" w:rsidP="005D354E">
      <w:pPr>
        <w:tabs>
          <w:tab w:val="left" w:pos="2490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______ Se acepta el documento. </w:t>
      </w:r>
    </w:p>
    <w:p w14:paraId="3DC62ABC" w14:textId="77777777" w:rsidR="005D354E" w:rsidRPr="00645871" w:rsidRDefault="005D354E" w:rsidP="005D354E">
      <w:pPr>
        <w:tabs>
          <w:tab w:val="left" w:pos="2490"/>
        </w:tabs>
        <w:rPr>
          <w:rFonts w:ascii="Century Gothic" w:hAnsi="Century Gothic"/>
          <w:sz w:val="22"/>
        </w:rPr>
      </w:pPr>
    </w:p>
    <w:p w14:paraId="766255D8" w14:textId="77777777" w:rsidR="005D354E" w:rsidRPr="00645871" w:rsidRDefault="005D354E" w:rsidP="005D354E">
      <w:pPr>
        <w:tabs>
          <w:tab w:val="left" w:pos="2490"/>
        </w:tabs>
        <w:rPr>
          <w:rFonts w:ascii="Century Gothic" w:hAnsi="Century Gothic"/>
          <w:sz w:val="22"/>
        </w:rPr>
      </w:pPr>
    </w:p>
    <w:p w14:paraId="358440B9" w14:textId="77777777" w:rsidR="005D354E" w:rsidRPr="00645871" w:rsidRDefault="005D354E" w:rsidP="005D354E">
      <w:pPr>
        <w:tabs>
          <w:tab w:val="left" w:pos="2490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 Se acepta el documento y quedan pendientes los cambios mencionados.</w:t>
      </w:r>
    </w:p>
    <w:p w14:paraId="2DB3B96C" w14:textId="77777777" w:rsidR="005D354E" w:rsidRPr="00645871" w:rsidRDefault="005D354E" w:rsidP="005D354E">
      <w:pPr>
        <w:tabs>
          <w:tab w:val="left" w:pos="2490"/>
        </w:tabs>
        <w:rPr>
          <w:rFonts w:ascii="Century Gothic" w:hAnsi="Century Gothic"/>
          <w:sz w:val="22"/>
        </w:rPr>
      </w:pPr>
    </w:p>
    <w:p w14:paraId="62DD3142" w14:textId="77777777" w:rsidR="005D354E" w:rsidRPr="00645871" w:rsidRDefault="005D354E" w:rsidP="005D354E">
      <w:pPr>
        <w:tabs>
          <w:tab w:val="left" w:pos="2490"/>
        </w:tabs>
        <w:rPr>
          <w:rFonts w:ascii="Century Gothic" w:hAnsi="Century Gothic"/>
          <w:sz w:val="22"/>
        </w:rPr>
      </w:pPr>
    </w:p>
    <w:p w14:paraId="5AB7A6B0" w14:textId="77777777" w:rsidR="005D354E" w:rsidRPr="00645871" w:rsidRDefault="005D354E" w:rsidP="005D354E">
      <w:pPr>
        <w:tabs>
          <w:tab w:val="left" w:pos="2490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 No se acepta el documento.</w:t>
      </w:r>
    </w:p>
    <w:p w14:paraId="5282957D" w14:textId="77777777" w:rsidR="00784AF2" w:rsidRPr="00645871" w:rsidRDefault="00784AF2" w:rsidP="005D354E">
      <w:pPr>
        <w:tabs>
          <w:tab w:val="left" w:pos="2490"/>
        </w:tabs>
        <w:rPr>
          <w:rFonts w:ascii="Century Gothic" w:hAnsi="Century Gothic"/>
          <w:sz w:val="22"/>
        </w:rPr>
      </w:pPr>
    </w:p>
    <w:p w14:paraId="76ADB74C" w14:textId="77777777" w:rsidR="005D354E" w:rsidRPr="00645871" w:rsidRDefault="005D354E" w:rsidP="005D354E">
      <w:pPr>
        <w:pBdr>
          <w:bottom w:val="single" w:sz="12" w:space="1" w:color="auto"/>
        </w:pBdr>
        <w:tabs>
          <w:tab w:val="left" w:pos="2490"/>
        </w:tabs>
        <w:rPr>
          <w:rFonts w:ascii="Century Gothic" w:hAnsi="Century Gothic"/>
          <w:color w:val="2E74B5" w:themeColor="accent5" w:themeShade="BF"/>
          <w:sz w:val="22"/>
        </w:rPr>
      </w:pPr>
    </w:p>
    <w:p w14:paraId="015DC51E" w14:textId="77777777" w:rsidR="005D354E" w:rsidRPr="00645871" w:rsidRDefault="005D354E" w:rsidP="005D354E">
      <w:pPr>
        <w:rPr>
          <w:rFonts w:ascii="Century Gothic" w:hAnsi="Century Gothic"/>
          <w:color w:val="2E74B5" w:themeColor="accent5" w:themeShade="BF"/>
          <w:sz w:val="22"/>
        </w:rPr>
      </w:pPr>
    </w:p>
    <w:p w14:paraId="055FAF99" w14:textId="77777777" w:rsidR="005D354E" w:rsidRDefault="005D354E" w:rsidP="005D354E">
      <w:pPr>
        <w:tabs>
          <w:tab w:val="left" w:pos="2835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Aceptamos completamente los cambios como mejoras necesarias y autorizamos el inicio del trabajo para proceder. Según nuestra autoridad y criterio, se autoriza el funcionamiento continuo de este sistema.</w:t>
      </w:r>
    </w:p>
    <w:p w14:paraId="42E02DB1" w14:textId="77777777" w:rsidR="00645871" w:rsidRDefault="00645871" w:rsidP="005D354E">
      <w:pPr>
        <w:tabs>
          <w:tab w:val="left" w:pos="2835"/>
        </w:tabs>
        <w:rPr>
          <w:rFonts w:ascii="Century Gothic" w:hAnsi="Century Gothic"/>
          <w:sz w:val="22"/>
        </w:rPr>
      </w:pPr>
    </w:p>
    <w:p w14:paraId="2D45AB9D" w14:textId="77777777" w:rsidR="00645871" w:rsidRPr="00645871" w:rsidRDefault="00645871" w:rsidP="005D354E">
      <w:pPr>
        <w:tabs>
          <w:tab w:val="left" w:pos="2835"/>
        </w:tabs>
        <w:rPr>
          <w:rFonts w:ascii="Century Gothic" w:hAnsi="Century Gothic"/>
          <w:sz w:val="22"/>
        </w:rPr>
      </w:pPr>
    </w:p>
    <w:p w14:paraId="64D5651F" w14:textId="77777777" w:rsidR="005D354E" w:rsidRPr="00645871" w:rsidRDefault="005D354E" w:rsidP="005D354E">
      <w:pPr>
        <w:tabs>
          <w:tab w:val="left" w:pos="2835"/>
        </w:tabs>
        <w:rPr>
          <w:rFonts w:ascii="Century Gothic" w:hAnsi="Century Gothic"/>
          <w:sz w:val="22"/>
        </w:rPr>
      </w:pPr>
    </w:p>
    <w:p w14:paraId="69955437" w14:textId="77777777" w:rsidR="005D354E" w:rsidRPr="00645871" w:rsidRDefault="005D354E" w:rsidP="005D354E">
      <w:pPr>
        <w:tabs>
          <w:tab w:val="left" w:pos="2835"/>
          <w:tab w:val="left" w:pos="6480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</w:t>
      </w:r>
      <w:r w:rsidRPr="00645871"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>_____________________</w:t>
      </w:r>
    </w:p>
    <w:p w14:paraId="20CCA8C9" w14:textId="77777777" w:rsidR="005D354E" w:rsidRPr="00645871" w:rsidRDefault="005D354E" w:rsidP="005D354E">
      <w:pPr>
        <w:tabs>
          <w:tab w:val="left" w:pos="2835"/>
          <w:tab w:val="left" w:pos="6480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NOMBRE</w:t>
      </w:r>
      <w:r w:rsidRPr="00645871">
        <w:rPr>
          <w:rFonts w:ascii="Century Gothic" w:hAnsi="Century Gothic"/>
          <w:sz w:val="22"/>
        </w:rPr>
        <w:tab/>
      </w:r>
      <w:r w:rsidRPr="00645871"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>FECHA</w:t>
      </w:r>
    </w:p>
    <w:p w14:paraId="6673E296" w14:textId="77777777" w:rsidR="005D354E" w:rsidRPr="00645871" w:rsidRDefault="005D354E" w:rsidP="005D354E">
      <w:pPr>
        <w:tabs>
          <w:tab w:val="left" w:pos="2835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Gerente del proyecto</w:t>
      </w:r>
    </w:p>
    <w:p w14:paraId="06C87DD8" w14:textId="77777777" w:rsidR="005D354E" w:rsidRDefault="005D354E" w:rsidP="005D354E">
      <w:pPr>
        <w:tabs>
          <w:tab w:val="left" w:pos="2835"/>
        </w:tabs>
        <w:rPr>
          <w:rFonts w:ascii="Century Gothic" w:hAnsi="Century Gothic"/>
          <w:sz w:val="22"/>
        </w:rPr>
      </w:pPr>
    </w:p>
    <w:p w14:paraId="549089C8" w14:textId="77777777" w:rsidR="00645871" w:rsidRPr="00645871" w:rsidRDefault="00645871" w:rsidP="005D354E">
      <w:pPr>
        <w:tabs>
          <w:tab w:val="left" w:pos="2835"/>
        </w:tabs>
        <w:rPr>
          <w:rFonts w:ascii="Century Gothic" w:hAnsi="Century Gothic"/>
          <w:sz w:val="22"/>
        </w:rPr>
      </w:pPr>
    </w:p>
    <w:p w14:paraId="48028DFB" w14:textId="77777777" w:rsidR="005D354E" w:rsidRPr="00645871" w:rsidRDefault="005D354E" w:rsidP="005D354E">
      <w:pPr>
        <w:tabs>
          <w:tab w:val="left" w:pos="2835"/>
          <w:tab w:val="left" w:pos="6480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_______________________________</w:t>
      </w:r>
      <w:r w:rsidRPr="00645871"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>_____________________</w:t>
      </w:r>
    </w:p>
    <w:p w14:paraId="250DA53C" w14:textId="77777777" w:rsidR="005D354E" w:rsidRPr="00645871" w:rsidRDefault="005D354E" w:rsidP="005D354E">
      <w:pPr>
        <w:tabs>
          <w:tab w:val="left" w:pos="2835"/>
          <w:tab w:val="left" w:pos="6480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NOMBRE </w:t>
      </w:r>
      <w:r w:rsidRPr="00645871">
        <w:rPr>
          <w:rFonts w:ascii="Century Gothic" w:hAnsi="Century Gothic"/>
          <w:sz w:val="22"/>
        </w:rPr>
        <w:tab/>
      </w:r>
      <w:r w:rsidRPr="00645871"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>FECHA</w:t>
      </w:r>
    </w:p>
    <w:p w14:paraId="1788BA7A" w14:textId="77777777" w:rsidR="005D354E" w:rsidRPr="00645871" w:rsidRDefault="005D354E" w:rsidP="005D354E">
      <w:pPr>
        <w:tabs>
          <w:tab w:val="left" w:pos="2835"/>
        </w:tabs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Director</w:t>
      </w:r>
    </w:p>
    <w:p w14:paraId="73669F54" w14:textId="77777777" w:rsidR="005D354E" w:rsidRPr="00645871" w:rsidRDefault="005D354E" w:rsidP="005D354E">
      <w:pPr>
        <w:rPr>
          <w:rFonts w:ascii="Century Gothic" w:hAnsi="Century Gothic"/>
          <w:sz w:val="22"/>
        </w:rPr>
      </w:pPr>
    </w:p>
    <w:p w14:paraId="42FB3E85" w14:textId="77777777" w:rsidR="005D354E" w:rsidRPr="00645871" w:rsidRDefault="005D354E" w:rsidP="005D354E">
      <w:pPr>
        <w:rPr>
          <w:rFonts w:ascii="Century Gothic" w:hAnsi="Century Gothic"/>
          <w:i/>
          <w:sz w:val="22"/>
          <w:u w:val="single"/>
        </w:rPr>
      </w:pPr>
      <w:r>
        <w:rPr>
          <w:rFonts w:ascii="Century Gothic" w:hAnsi="Century Gothic"/>
          <w:i/>
          <w:sz w:val="22"/>
        </w:rPr>
        <w:t xml:space="preserve">Agregue otros nombres y funciones según sea necesario. </w:t>
      </w:r>
    </w:p>
    <w:p w14:paraId="3B9A4876" w14:textId="77777777" w:rsidR="005D354E" w:rsidRPr="00645871" w:rsidRDefault="005D354E" w:rsidP="005D354E">
      <w:pPr>
        <w:jc w:val="both"/>
        <w:rPr>
          <w:rFonts w:ascii="Century Gothic" w:hAnsi="Century Gothic"/>
          <w:sz w:val="22"/>
        </w:rPr>
      </w:pPr>
    </w:p>
    <w:p w14:paraId="28DAB009" w14:textId="77777777" w:rsidR="005D354E" w:rsidRPr="005938A1" w:rsidRDefault="005D354E" w:rsidP="005D354E">
      <w:pPr>
        <w:tabs>
          <w:tab w:val="left" w:pos="540"/>
          <w:tab w:val="left" w:pos="1260"/>
        </w:tabs>
        <w:jc w:val="both"/>
        <w:rPr>
          <w:rFonts w:ascii="Century Gothic" w:hAnsi="Century Gothic"/>
        </w:rPr>
      </w:pPr>
    </w:p>
    <w:p w14:paraId="68A00296" w14:textId="77777777" w:rsidR="005D354E" w:rsidRPr="005938A1" w:rsidRDefault="005D354E" w:rsidP="005D354E">
      <w:pPr>
        <w:tabs>
          <w:tab w:val="left" w:pos="540"/>
          <w:tab w:val="left" w:pos="1260"/>
        </w:tabs>
        <w:jc w:val="both"/>
        <w:rPr>
          <w:rFonts w:ascii="Century Gothic" w:hAnsi="Century Gothic"/>
        </w:rPr>
      </w:pPr>
    </w:p>
    <w:p w14:paraId="5D9032F8" w14:textId="77777777" w:rsidR="005D354E" w:rsidRPr="005938A1" w:rsidRDefault="005D354E" w:rsidP="005D354E">
      <w:pPr>
        <w:jc w:val="both"/>
        <w:rPr>
          <w:rFonts w:ascii="Century Gothic" w:hAnsi="Century Gothic"/>
        </w:rPr>
      </w:pPr>
    </w:p>
    <w:p w14:paraId="00004551" w14:textId="77777777" w:rsidR="000D7C65" w:rsidRPr="005938A1" w:rsidRDefault="000D7C65">
      <w:pPr>
        <w:rPr>
          <w:rFonts w:ascii="Century Gothic" w:hAnsi="Century Gothic"/>
        </w:rPr>
      </w:pPr>
      <w:r w:rsidRPr="005938A1">
        <w:rPr>
          <w:rFonts w:ascii="Century Gothic" w:hAnsi="Century Gothic"/>
        </w:rPr>
        <w:br w:type="page"/>
      </w:r>
    </w:p>
    <w:p w14:paraId="6EECD7CE" w14:textId="682B59B1" w:rsidR="00203B2B" w:rsidRDefault="00203B2B">
      <w:pPr>
        <w:pStyle w:val="TOC1"/>
        <w:rPr>
          <w:rFonts w:asciiTheme="minorHAnsi" w:hAnsiTheme="minorHAnsi"/>
          <w:b w:val="0"/>
          <w:bCs w:val="0"/>
          <w:caps w:val="0"/>
          <w:color w:val="auto"/>
          <w:kern w:val="2"/>
          <w:sz w:val="22"/>
          <w:lang w:val="en-US" w:eastAsia="ja-JP"/>
          <w14:ligatures w14:val="standardContextual"/>
        </w:rPr>
      </w:pPr>
      <w:r>
        <w:rPr>
          <w:color w:val="2E74B5" w:themeColor="accent5" w:themeShade="BF"/>
        </w:rPr>
        <w:lastRenderedPageBreak/>
        <w:fldChar w:fldCharType="begin"/>
      </w:r>
      <w:r>
        <w:rPr>
          <w:color w:val="2E74B5" w:themeColor="accent5" w:themeShade="BF"/>
        </w:rPr>
        <w:instrText xml:space="preserve"> TOC \o "1-3" \f \h \z \t "Appendix,1" </w:instrText>
      </w:r>
      <w:r>
        <w:rPr>
          <w:color w:val="2E74B5" w:themeColor="accent5" w:themeShade="BF"/>
        </w:rPr>
        <w:fldChar w:fldCharType="separate"/>
      </w:r>
      <w:hyperlink w:anchor="_Toc184505606" w:history="1">
        <w:r w:rsidRPr="001602DB">
          <w:rPr>
            <w:rStyle w:val="Hyperlink"/>
          </w:rPr>
          <w:t>1.0</w:t>
        </w:r>
        <w:r>
          <w:rPr>
            <w:rFonts w:asciiTheme="minorHAnsi" w:hAnsiTheme="minorHAnsi"/>
            <w:b w:val="0"/>
            <w:bCs w:val="0"/>
            <w:caps w:val="0"/>
            <w:color w:val="auto"/>
            <w:kern w:val="2"/>
            <w:sz w:val="22"/>
            <w:lang w:val="en-US" w:eastAsia="ja-JP"/>
            <w14:ligatures w14:val="standardContextual"/>
          </w:rPr>
          <w:tab/>
        </w:r>
        <w:r w:rsidRPr="001602DB">
          <w:rPr>
            <w:rStyle w:val="Hyperlink"/>
          </w:rPr>
          <w:t>INTRODUCCIÓN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_Toc184505606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F1FFD0A" w14:textId="16CCDD93" w:rsidR="00203B2B" w:rsidRDefault="00203B2B">
      <w:pPr>
        <w:pStyle w:val="TOC2"/>
        <w:rPr>
          <w:noProof/>
          <w:kern w:val="2"/>
          <w:szCs w:val="24"/>
          <w:lang w:val="en-US" w:eastAsia="ja-JP"/>
          <w14:ligatures w14:val="standardContextual"/>
        </w:rPr>
      </w:pPr>
      <w:hyperlink w:anchor="_Toc184505607" w:history="1">
        <w:r w:rsidRPr="001602DB">
          <w:rPr>
            <w:rStyle w:val="Hyperlink"/>
            <w:rFonts w:ascii="Century Gothic" w:hAnsi="Century Gothic"/>
            <w:noProof/>
          </w:rPr>
          <w:t>1.1</w:t>
        </w:r>
        <w:r>
          <w:rPr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1602DB">
          <w:rPr>
            <w:rStyle w:val="Hyperlink"/>
            <w:rFonts w:ascii="Century Gothic" w:hAnsi="Century Gothic"/>
            <w:noProof/>
          </w:rPr>
          <w:t>Propósito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_Toc184505607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93B1E35" w14:textId="427F9999" w:rsidR="00203B2B" w:rsidRDefault="00203B2B">
      <w:pPr>
        <w:pStyle w:val="TOC1"/>
        <w:rPr>
          <w:rFonts w:asciiTheme="minorHAnsi" w:hAnsiTheme="minorHAnsi"/>
          <w:b w:val="0"/>
          <w:bCs w:val="0"/>
          <w:caps w:val="0"/>
          <w:color w:val="auto"/>
          <w:kern w:val="2"/>
          <w:sz w:val="22"/>
          <w:lang w:val="en-US" w:eastAsia="ja-JP"/>
          <w14:ligatures w14:val="standardContextual"/>
        </w:rPr>
      </w:pPr>
      <w:hyperlink w:anchor="_Toc184505608" w:history="1">
        <w:r w:rsidRPr="001602DB">
          <w:rPr>
            <w:rStyle w:val="Hyperlink"/>
          </w:rPr>
          <w:t>2.0</w:t>
        </w:r>
        <w:r>
          <w:rPr>
            <w:rFonts w:asciiTheme="minorHAnsi" w:hAnsiTheme="minorHAnsi"/>
            <w:b w:val="0"/>
            <w:bCs w:val="0"/>
            <w:caps w:val="0"/>
            <w:color w:val="auto"/>
            <w:kern w:val="2"/>
            <w:sz w:val="22"/>
            <w:lang w:val="en-US" w:eastAsia="ja-JP"/>
            <w14:ligatures w14:val="standardContextual"/>
          </w:rPr>
          <w:tab/>
        </w:r>
        <w:r w:rsidRPr="001602DB">
          <w:rPr>
            <w:rStyle w:val="Hyperlink"/>
          </w:rPr>
          <w:t>descripción general de los requisitos de negocios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_Toc184505608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C02AC39" w14:textId="50A130F0" w:rsidR="00203B2B" w:rsidRDefault="00203B2B">
      <w:pPr>
        <w:pStyle w:val="TOC1"/>
        <w:rPr>
          <w:rFonts w:asciiTheme="minorHAnsi" w:hAnsiTheme="minorHAnsi"/>
          <w:b w:val="0"/>
          <w:bCs w:val="0"/>
          <w:caps w:val="0"/>
          <w:color w:val="auto"/>
          <w:kern w:val="2"/>
          <w:sz w:val="22"/>
          <w:lang w:val="en-US" w:eastAsia="ja-JP"/>
          <w14:ligatures w14:val="standardContextual"/>
        </w:rPr>
      </w:pPr>
      <w:hyperlink w:anchor="_Toc184505609" w:history="1">
        <w:r w:rsidRPr="001602DB">
          <w:rPr>
            <w:rStyle w:val="Hyperlink"/>
          </w:rPr>
          <w:t>3.0</w:t>
        </w:r>
        <w:r>
          <w:rPr>
            <w:rFonts w:asciiTheme="minorHAnsi" w:hAnsiTheme="minorHAnsi"/>
            <w:b w:val="0"/>
            <w:bCs w:val="0"/>
            <w:caps w:val="0"/>
            <w:color w:val="auto"/>
            <w:kern w:val="2"/>
            <w:sz w:val="22"/>
            <w:lang w:val="en-US" w:eastAsia="ja-JP"/>
            <w14:ligatures w14:val="standardContextual"/>
          </w:rPr>
          <w:tab/>
        </w:r>
        <w:r w:rsidRPr="001602DB">
          <w:rPr>
            <w:rStyle w:val="Hyperlink"/>
          </w:rPr>
          <w:t>requisitos funcionales e impactos sobre los usuarios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_Toc184505609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D95DFCD" w14:textId="75195DA6" w:rsidR="00203B2B" w:rsidRDefault="00203B2B">
      <w:pPr>
        <w:pStyle w:val="TOC2"/>
        <w:rPr>
          <w:noProof/>
          <w:kern w:val="2"/>
          <w:szCs w:val="24"/>
          <w:lang w:val="en-US" w:eastAsia="ja-JP"/>
          <w14:ligatures w14:val="standardContextual"/>
        </w:rPr>
      </w:pPr>
      <w:hyperlink w:anchor="_Toc184505610" w:history="1">
        <w:r w:rsidRPr="001602DB">
          <w:rPr>
            <w:rStyle w:val="Hyperlink"/>
            <w:rFonts w:ascii="Century Gothic" w:hAnsi="Century Gothic"/>
            <w:noProof/>
          </w:rPr>
          <w:t>3.1</w:t>
        </w:r>
        <w:r>
          <w:rPr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1602DB">
          <w:rPr>
            <w:rStyle w:val="Hyperlink"/>
            <w:rFonts w:ascii="Century Gothic" w:hAnsi="Century Gothic"/>
            <w:noProof/>
          </w:rPr>
          <w:t>Requisitos de facilidad de uso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_Toc184505610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9B76DD4" w14:textId="07983509" w:rsidR="00203B2B" w:rsidRDefault="00203B2B">
      <w:pPr>
        <w:pStyle w:val="TOC2"/>
        <w:rPr>
          <w:noProof/>
          <w:kern w:val="2"/>
          <w:szCs w:val="24"/>
          <w:lang w:val="en-US" w:eastAsia="ja-JP"/>
          <w14:ligatures w14:val="standardContextual"/>
        </w:rPr>
      </w:pPr>
      <w:hyperlink w:anchor="_Toc184505611" w:history="1">
        <w:r w:rsidRPr="001602DB">
          <w:rPr>
            <w:rStyle w:val="Hyperlink"/>
            <w:rFonts w:ascii="Century Gothic" w:hAnsi="Century Gothic"/>
            <w:noProof/>
          </w:rPr>
          <w:t>3.2</w:t>
        </w:r>
        <w:r>
          <w:rPr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1602DB">
          <w:rPr>
            <w:rStyle w:val="Hyperlink"/>
            <w:rFonts w:ascii="Century Gothic" w:hAnsi="Century Gothic"/>
            <w:noProof/>
          </w:rPr>
          <w:t>Requisitos de desempeño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_Toc184505611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CFD13E4" w14:textId="121E52A2" w:rsidR="00203B2B" w:rsidRDefault="00203B2B">
      <w:pPr>
        <w:pStyle w:val="TOC2"/>
        <w:rPr>
          <w:noProof/>
          <w:kern w:val="2"/>
          <w:szCs w:val="24"/>
          <w:lang w:val="en-US" w:eastAsia="ja-JP"/>
          <w14:ligatures w14:val="standardContextual"/>
        </w:rPr>
      </w:pPr>
      <w:hyperlink w:anchor="_Toc184505612" w:history="1">
        <w:r w:rsidRPr="001602DB">
          <w:rPr>
            <w:rStyle w:val="Hyperlink"/>
            <w:rFonts w:ascii="Century Gothic" w:hAnsi="Century Gothic"/>
            <w:noProof/>
          </w:rPr>
          <w:t>3.3</w:t>
        </w:r>
        <w:r>
          <w:rPr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1602DB">
          <w:rPr>
            <w:rStyle w:val="Hyperlink"/>
            <w:rFonts w:ascii="Century Gothic" w:hAnsi="Century Gothic"/>
            <w:noProof/>
          </w:rPr>
          <w:t>Requisitos de soporte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_Toc184505612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3F0DC50" w14:textId="4C88A0B1" w:rsidR="00203B2B" w:rsidRDefault="00203B2B">
      <w:pPr>
        <w:pStyle w:val="TOC2"/>
        <w:rPr>
          <w:noProof/>
          <w:kern w:val="2"/>
          <w:szCs w:val="24"/>
          <w:lang w:val="en-US" w:eastAsia="ja-JP"/>
          <w14:ligatures w14:val="standardContextual"/>
        </w:rPr>
      </w:pPr>
      <w:hyperlink w:anchor="_Toc184505613" w:history="1">
        <w:r w:rsidRPr="001602DB">
          <w:rPr>
            <w:rStyle w:val="Hyperlink"/>
            <w:rFonts w:ascii="Century Gothic" w:hAnsi="Century Gothic"/>
            <w:noProof/>
          </w:rPr>
          <w:t>3.4</w:t>
        </w:r>
        <w:r>
          <w:rPr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1602DB">
          <w:rPr>
            <w:rStyle w:val="Hyperlink"/>
            <w:rFonts w:ascii="Century Gothic" w:hAnsi="Century Gothic"/>
            <w:noProof/>
          </w:rPr>
          <w:t>Requisitos de seguridad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_Toc184505613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A408B4E" w14:textId="05726964" w:rsidR="00203B2B" w:rsidRDefault="00203B2B">
      <w:pPr>
        <w:pStyle w:val="TOC2"/>
        <w:rPr>
          <w:noProof/>
          <w:kern w:val="2"/>
          <w:szCs w:val="24"/>
          <w:lang w:val="en-US" w:eastAsia="ja-JP"/>
          <w14:ligatures w14:val="standardContextual"/>
        </w:rPr>
      </w:pPr>
      <w:hyperlink w:anchor="_Toc184505614" w:history="1">
        <w:r w:rsidRPr="001602DB">
          <w:rPr>
            <w:rStyle w:val="Hyperlink"/>
            <w:rFonts w:ascii="Century Gothic" w:hAnsi="Century Gothic"/>
            <w:noProof/>
          </w:rPr>
          <w:t>3.5</w:t>
        </w:r>
        <w:r>
          <w:rPr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1602DB">
          <w:rPr>
            <w:rStyle w:val="Hyperlink"/>
            <w:rFonts w:ascii="Century Gothic" w:hAnsi="Century Gothic"/>
            <w:noProof/>
          </w:rPr>
          <w:t>Requisitos de interfaz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_Toc184505614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92D098D" w14:textId="567CC0CF" w:rsidR="00203B2B" w:rsidRDefault="00203B2B">
      <w:pPr>
        <w:pStyle w:val="TOC2"/>
        <w:rPr>
          <w:noProof/>
          <w:kern w:val="2"/>
          <w:szCs w:val="24"/>
          <w:lang w:val="en-US" w:eastAsia="ja-JP"/>
          <w14:ligatures w14:val="standardContextual"/>
        </w:rPr>
      </w:pPr>
      <w:hyperlink w:anchor="_Toc184505615" w:history="1">
        <w:r w:rsidRPr="001602DB">
          <w:rPr>
            <w:rStyle w:val="Hyperlink"/>
            <w:rFonts w:ascii="Century Gothic" w:hAnsi="Century Gothic"/>
            <w:noProof/>
          </w:rPr>
          <w:t>3.6</w:t>
        </w:r>
        <w:r>
          <w:rPr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1602DB">
          <w:rPr>
            <w:rStyle w:val="Hyperlink"/>
            <w:rFonts w:ascii="Century Gothic" w:hAnsi="Century Gothic"/>
            <w:noProof/>
          </w:rPr>
          <w:t>Supuestos y restricciones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_Toc184505615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FD43460" w14:textId="388231B5" w:rsidR="00203B2B" w:rsidRDefault="00203B2B">
      <w:pPr>
        <w:pStyle w:val="TOC1"/>
        <w:rPr>
          <w:rFonts w:asciiTheme="minorHAnsi" w:hAnsiTheme="minorHAnsi"/>
          <w:b w:val="0"/>
          <w:bCs w:val="0"/>
          <w:caps w:val="0"/>
          <w:color w:val="auto"/>
          <w:kern w:val="2"/>
          <w:sz w:val="22"/>
          <w:lang w:val="en-US" w:eastAsia="ja-JP"/>
          <w14:ligatures w14:val="standardContextual"/>
        </w:rPr>
      </w:pPr>
      <w:hyperlink w:anchor="_Toc184505616" w:history="1">
        <w:r w:rsidRPr="001602DB">
          <w:rPr>
            <w:rStyle w:val="Hyperlink"/>
          </w:rPr>
          <w:t>4.0</w:t>
        </w:r>
        <w:r>
          <w:rPr>
            <w:rFonts w:asciiTheme="minorHAnsi" w:hAnsiTheme="minorHAnsi"/>
            <w:b w:val="0"/>
            <w:bCs w:val="0"/>
            <w:caps w:val="0"/>
            <w:color w:val="auto"/>
            <w:kern w:val="2"/>
            <w:sz w:val="22"/>
            <w:lang w:val="en-US" w:eastAsia="ja-JP"/>
            <w14:ligatures w14:val="standardContextual"/>
          </w:rPr>
          <w:tab/>
        </w:r>
        <w:r w:rsidRPr="001602DB">
          <w:rPr>
            <w:rStyle w:val="Hyperlink"/>
          </w:rPr>
          <w:t>Requisitos de cumplimiento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_Toc184505616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AEA0BA9" w14:textId="6FF33118" w:rsidR="00203B2B" w:rsidRDefault="00203B2B">
      <w:pPr>
        <w:pStyle w:val="TOC2"/>
        <w:rPr>
          <w:noProof/>
          <w:kern w:val="2"/>
          <w:szCs w:val="24"/>
          <w:lang w:val="en-US" w:eastAsia="ja-JP"/>
          <w14:ligatures w14:val="standardContextual"/>
        </w:rPr>
      </w:pPr>
      <w:hyperlink w:anchor="_Toc184505617" w:history="1">
        <w:r w:rsidRPr="001602DB">
          <w:rPr>
            <w:rStyle w:val="Hyperlink"/>
            <w:rFonts w:ascii="Century Gothic" w:hAnsi="Century Gothic"/>
            <w:noProof/>
          </w:rPr>
          <w:t>4.1</w:t>
        </w:r>
        <w:r>
          <w:rPr>
            <w:noProof/>
            <w:kern w:val="2"/>
            <w:szCs w:val="24"/>
            <w:lang w:val="en-US" w:eastAsia="ja-JP"/>
            <w14:ligatures w14:val="standardContextual"/>
          </w:rPr>
          <w:tab/>
        </w:r>
        <w:r w:rsidRPr="001602DB">
          <w:rPr>
            <w:rStyle w:val="Hyperlink"/>
            <w:rFonts w:ascii="Century Gothic" w:hAnsi="Century Gothic"/>
            <w:noProof/>
          </w:rPr>
          <w:t>Supuestos y restricciones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_Toc184505617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FCE227F" w14:textId="1C9C5DAF" w:rsidR="00203B2B" w:rsidRDefault="00203B2B">
      <w:pPr>
        <w:pStyle w:val="TOC1"/>
        <w:rPr>
          <w:rFonts w:asciiTheme="minorHAnsi" w:hAnsiTheme="minorHAnsi"/>
          <w:b w:val="0"/>
          <w:bCs w:val="0"/>
          <w:caps w:val="0"/>
          <w:color w:val="auto"/>
          <w:kern w:val="2"/>
          <w:sz w:val="22"/>
          <w:lang w:val="en-US" w:eastAsia="ja-JP"/>
          <w14:ligatures w14:val="standardContextual"/>
        </w:rPr>
      </w:pPr>
      <w:hyperlink w:anchor="_Toc184505618" w:history="1">
        <w:r w:rsidRPr="001602DB">
          <w:rPr>
            <w:rStyle w:val="Hyperlink"/>
          </w:rPr>
          <w:t>APÉNDICE A: REFERENCIAS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_Toc184505618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20E1C47" w14:textId="2ED58A59" w:rsidR="00203B2B" w:rsidRDefault="00203B2B">
      <w:pPr>
        <w:pStyle w:val="TOC1"/>
        <w:rPr>
          <w:rFonts w:asciiTheme="minorHAnsi" w:hAnsiTheme="minorHAnsi"/>
          <w:b w:val="0"/>
          <w:bCs w:val="0"/>
          <w:caps w:val="0"/>
          <w:color w:val="auto"/>
          <w:kern w:val="2"/>
          <w:sz w:val="22"/>
          <w:lang w:val="en-US" w:eastAsia="ja-JP"/>
          <w14:ligatures w14:val="standardContextual"/>
        </w:rPr>
      </w:pPr>
      <w:hyperlink w:anchor="_Toc184505619" w:history="1">
        <w:r w:rsidRPr="001602DB">
          <w:rPr>
            <w:rStyle w:val="Hyperlink"/>
          </w:rPr>
          <w:t>APÉNDICE B: TÉRMINOS CLAVE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_Toc184505619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F6D3280" w14:textId="225FCE33" w:rsidR="005D354E" w:rsidRPr="005A6D0C" w:rsidRDefault="00203B2B" w:rsidP="005E7CDE">
      <w:pPr>
        <w:tabs>
          <w:tab w:val="right" w:leader="dot" w:pos="10980"/>
        </w:tabs>
        <w:spacing w:line="480" w:lineRule="auto"/>
        <w:ind w:right="648"/>
        <w:jc w:val="both"/>
        <w:rPr>
          <w:rFonts w:ascii="Century Gothic" w:hAnsi="Century Gothic"/>
        </w:rPr>
        <w:sectPr w:rsidR="005D354E" w:rsidRPr="005A6D0C" w:rsidSect="00451F7C">
          <w:footerReference w:type="even" r:id="rId10"/>
          <w:footerReference w:type="default" r:id="rId11"/>
          <w:pgSz w:w="12240" w:h="15840"/>
          <w:pgMar w:top="1080" w:right="576" w:bottom="576" w:left="576" w:header="288" w:footer="144" w:gutter="0"/>
          <w:pgNumType w:start="1"/>
          <w:cols w:space="720"/>
          <w:titlePg/>
          <w:docGrid w:linePitch="326"/>
        </w:sectPr>
      </w:pPr>
      <w:r>
        <w:rPr>
          <w:rFonts w:ascii="Century Gothic" w:hAnsi="Century Gothic"/>
          <w:noProof/>
          <w:color w:val="2E74B5" w:themeColor="accent5" w:themeShade="BF"/>
        </w:rPr>
        <w:fldChar w:fldCharType="end"/>
      </w:r>
    </w:p>
    <w:p w14:paraId="3B372467" w14:textId="77777777" w:rsidR="005D354E" w:rsidRPr="005B54C8" w:rsidRDefault="003910D4" w:rsidP="00A25FD5">
      <w:pPr>
        <w:pStyle w:val="Heading1"/>
        <w:rPr>
          <w:rFonts w:ascii="Century Gothic" w:hAnsi="Century Gothic"/>
          <w:color w:val="44546A" w:themeColor="text2"/>
          <w:sz w:val="24"/>
        </w:rPr>
      </w:pPr>
      <w:bookmarkStart w:id="1" w:name="_Toc184505606"/>
      <w:r>
        <w:rPr>
          <w:rFonts w:ascii="Century Gothic" w:hAnsi="Century Gothic"/>
          <w:color w:val="44546A" w:themeColor="text2"/>
          <w:sz w:val="24"/>
        </w:rPr>
        <w:lastRenderedPageBreak/>
        <w:t>INTRODUCCIÓN</w:t>
      </w:r>
      <w:bookmarkEnd w:id="1"/>
    </w:p>
    <w:p w14:paraId="4D7C68D5" w14:textId="77777777" w:rsidR="005D354E" w:rsidRPr="005B54C8" w:rsidRDefault="005D354E" w:rsidP="00A25FD5">
      <w:pPr>
        <w:pStyle w:val="Heading2"/>
        <w:rPr>
          <w:rFonts w:ascii="Century Gothic" w:hAnsi="Century Gothic"/>
          <w:sz w:val="20"/>
        </w:rPr>
      </w:pPr>
      <w:bookmarkStart w:id="2" w:name="_Toc184505607"/>
      <w:r>
        <w:rPr>
          <w:rFonts w:ascii="Century Gothic" w:hAnsi="Century Gothic"/>
          <w:sz w:val="20"/>
        </w:rPr>
        <w:t>1.1</w:t>
      </w:r>
      <w:r w:rsidRPr="005B54C8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>Propósito</w:t>
      </w:r>
      <w:bookmarkEnd w:id="2"/>
    </w:p>
    <w:p w14:paraId="38CE9AA1" w14:textId="77777777" w:rsidR="005D354E" w:rsidRPr="005B54C8" w:rsidRDefault="005B54C8" w:rsidP="00A25FD5">
      <w:pPr>
        <w:ind w:left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Proporcione el propósito del documento del Proyecto RAD, diseñado para satisfacer las necesidades de su proyecto en particular. </w:t>
      </w:r>
    </w:p>
    <w:p w14:paraId="690EF7DD" w14:textId="77777777" w:rsidR="0032070E" w:rsidRPr="005938A1" w:rsidRDefault="0032070E" w:rsidP="00A25FD5">
      <w:pPr>
        <w:rPr>
          <w:rFonts w:ascii="Century Gothic" w:hAnsi="Century Gothic"/>
          <w:sz w:val="16"/>
          <w:szCs w:val="16"/>
        </w:rPr>
      </w:pPr>
    </w:p>
    <w:p w14:paraId="7E47D045" w14:textId="77777777" w:rsidR="005D354E" w:rsidRDefault="005B54C8" w:rsidP="00A25FD5">
      <w:pPr>
        <w:pStyle w:val="Heading1"/>
        <w:rPr>
          <w:rFonts w:ascii="Century Gothic" w:hAnsi="Century Gothic"/>
          <w:color w:val="44546A" w:themeColor="text2"/>
          <w:sz w:val="24"/>
        </w:rPr>
      </w:pPr>
      <w:bookmarkStart w:id="3" w:name="_Toc184505608"/>
      <w:r>
        <w:rPr>
          <w:rFonts w:ascii="Century Gothic" w:hAnsi="Century Gothic"/>
          <w:color w:val="44546A" w:themeColor="text2"/>
          <w:sz w:val="24"/>
        </w:rPr>
        <w:t>descripción general de los requisitos de negocios</w:t>
      </w:r>
      <w:bookmarkEnd w:id="3"/>
    </w:p>
    <w:p w14:paraId="240DD1FE" w14:textId="2BA506DC" w:rsidR="00824AA2" w:rsidRPr="005B54C8" w:rsidRDefault="00824AA2" w:rsidP="005B4D6C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>¿Qué requisitos de negocios cumplirá el trabajo del proyecto? ¿Cómo/dónde se adaptará el producto del proyecto a los requisitos existentes?</w:t>
      </w:r>
    </w:p>
    <w:p w14:paraId="77DD79F8" w14:textId="77777777" w:rsidR="00824AA2" w:rsidRPr="009620E3" w:rsidRDefault="00824AA2" w:rsidP="009620E3">
      <w:pPr>
        <w:jc w:val="both"/>
        <w:rPr>
          <w:rFonts w:ascii="Century Gothic" w:hAnsi="Century Gothic"/>
          <w:sz w:val="20"/>
          <w:szCs w:val="20"/>
        </w:rPr>
      </w:pPr>
    </w:p>
    <w:p w14:paraId="069D1842" w14:textId="77777777" w:rsidR="005B54C8" w:rsidRDefault="005B54C8" w:rsidP="009620E3">
      <w:pPr>
        <w:spacing w:after="6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</w:rPr>
        <w:t>2.1</w:t>
      </w:r>
      <w:r>
        <w:rPr>
          <w:rFonts w:ascii="Century Gothic" w:hAnsi="Century Gothic"/>
          <w:b/>
          <w:sz w:val="20"/>
          <w:szCs w:val="20"/>
        </w:rPr>
        <w:tab/>
      </w:r>
      <w:r>
        <w:rPr>
          <w:rFonts w:ascii="Century Gothic" w:hAnsi="Century Gothic"/>
          <w:b/>
          <w:sz w:val="20"/>
        </w:rPr>
        <w:t>Suposiciones y restricciones</w:t>
      </w:r>
    </w:p>
    <w:p w14:paraId="53B84483" w14:textId="6E22359F" w:rsidR="005B54C8" w:rsidRPr="005B54C8" w:rsidRDefault="005B54C8" w:rsidP="005B4D6C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>Detalle todas las suposiciones/restricciones relacionadas con la descripción general de los requisitos empresariales.</w:t>
      </w:r>
    </w:p>
    <w:p w14:paraId="5F2939B1" w14:textId="77777777" w:rsidR="0032070E" w:rsidRPr="005938A1" w:rsidRDefault="0032070E" w:rsidP="00A25FD5">
      <w:pPr>
        <w:rPr>
          <w:rFonts w:ascii="Century Gothic" w:hAnsi="Century Gothic"/>
        </w:rPr>
      </w:pPr>
    </w:p>
    <w:p w14:paraId="4B972EEA" w14:textId="77777777" w:rsidR="005D354E" w:rsidRDefault="005D354E" w:rsidP="00A25FD5">
      <w:pPr>
        <w:pStyle w:val="Heading1"/>
        <w:rPr>
          <w:rFonts w:ascii="Century Gothic" w:hAnsi="Century Gothic"/>
          <w:color w:val="44546A" w:themeColor="text2"/>
          <w:sz w:val="24"/>
        </w:rPr>
      </w:pPr>
      <w:bookmarkStart w:id="4" w:name="_Toc184505609"/>
      <w:r>
        <w:rPr>
          <w:rFonts w:ascii="Century Gothic" w:hAnsi="Century Gothic"/>
          <w:color w:val="44546A" w:themeColor="text2"/>
          <w:sz w:val="24"/>
        </w:rPr>
        <w:t>requisitos funcionales e impactos sobre los usuarios</w:t>
      </w:r>
      <w:bookmarkEnd w:id="4"/>
    </w:p>
    <w:p w14:paraId="01EFAB44" w14:textId="77777777" w:rsidR="00824AA2" w:rsidRPr="00A25FD5" w:rsidRDefault="00824AA2" w:rsidP="00A25FD5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¿Cómo se cumplirán los requisitos del usuario? </w:t>
      </w:r>
    </w:p>
    <w:p w14:paraId="628A0487" w14:textId="77777777" w:rsidR="005D354E" w:rsidRPr="00A25FD5" w:rsidRDefault="005D354E" w:rsidP="00A25FD5">
      <w:pPr>
        <w:jc w:val="both"/>
        <w:rPr>
          <w:rFonts w:ascii="Century Gothic" w:hAnsi="Century Gothic"/>
          <w:sz w:val="20"/>
          <w:szCs w:val="20"/>
        </w:rPr>
      </w:pPr>
    </w:p>
    <w:p w14:paraId="63DC8B0E" w14:textId="77777777" w:rsidR="00EA68A7" w:rsidRPr="00A25FD5" w:rsidRDefault="00EA68A7" w:rsidP="00A25FD5">
      <w:pPr>
        <w:pStyle w:val="Heading2"/>
        <w:rPr>
          <w:rFonts w:ascii="Century Gothic" w:hAnsi="Century Gothic"/>
          <w:sz w:val="20"/>
        </w:rPr>
      </w:pPr>
      <w:bookmarkStart w:id="5" w:name="_Toc184505610"/>
      <w:r>
        <w:rPr>
          <w:rFonts w:ascii="Century Gothic" w:hAnsi="Century Gothic"/>
          <w:sz w:val="20"/>
        </w:rPr>
        <w:t>3.1</w:t>
      </w:r>
      <w:r w:rsidRPr="00A25FD5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>Requisitos de facilidad de uso</w:t>
      </w:r>
      <w:bookmarkEnd w:id="5"/>
    </w:p>
    <w:p w14:paraId="1ECF8B07" w14:textId="77777777" w:rsidR="00824AA2" w:rsidRPr="00A25FD5" w:rsidRDefault="00824AA2" w:rsidP="00A25FD5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Analice la facilidad de aprendizaje, la eficiencia de las tareas, la facilidad de uso, la apariencia, etc. </w:t>
      </w:r>
    </w:p>
    <w:p w14:paraId="1B155773" w14:textId="77777777" w:rsidR="00645871" w:rsidRPr="00A25FD5" w:rsidRDefault="00645871" w:rsidP="00A25FD5">
      <w:pPr>
        <w:rPr>
          <w:rFonts w:ascii="Century Gothic" w:hAnsi="Century Gothic"/>
          <w:sz w:val="20"/>
          <w:szCs w:val="20"/>
        </w:rPr>
      </w:pPr>
    </w:p>
    <w:p w14:paraId="1CC88A55" w14:textId="77777777" w:rsidR="00645871" w:rsidRPr="00A25FD5" w:rsidRDefault="00645871" w:rsidP="00A25FD5">
      <w:pPr>
        <w:pStyle w:val="Heading2"/>
        <w:rPr>
          <w:rFonts w:ascii="Century Gothic" w:hAnsi="Century Gothic"/>
          <w:sz w:val="20"/>
        </w:rPr>
      </w:pPr>
      <w:bookmarkStart w:id="6" w:name="_Toc184505611"/>
      <w:r>
        <w:rPr>
          <w:rFonts w:ascii="Century Gothic" w:hAnsi="Century Gothic"/>
          <w:sz w:val="20"/>
        </w:rPr>
        <w:t>3.2</w:t>
      </w:r>
      <w:r w:rsidRPr="00A25FD5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>Requisitos de desempeño</w:t>
      </w:r>
      <w:bookmarkEnd w:id="6"/>
    </w:p>
    <w:p w14:paraId="546F9128" w14:textId="77777777" w:rsidR="00824AA2" w:rsidRDefault="00824AA2" w:rsidP="00A25FD5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Analice la fiabilidad, la velocidad, la seguridad, la precisión, la escalabilidad, etc. </w:t>
      </w:r>
    </w:p>
    <w:p w14:paraId="572080CC" w14:textId="77777777" w:rsidR="00A25FD5" w:rsidRPr="00A25FD5" w:rsidRDefault="00A25FD5" w:rsidP="00A25FD5">
      <w:pPr>
        <w:ind w:left="720"/>
        <w:rPr>
          <w:rFonts w:ascii="Century Gothic" w:hAnsi="Century Gothic"/>
          <w:sz w:val="20"/>
          <w:szCs w:val="20"/>
        </w:rPr>
      </w:pPr>
    </w:p>
    <w:p w14:paraId="14FA0713" w14:textId="77777777" w:rsidR="00645871" w:rsidRPr="00A25FD5" w:rsidRDefault="00645871" w:rsidP="00A25FD5">
      <w:pPr>
        <w:pStyle w:val="Heading2"/>
        <w:rPr>
          <w:rFonts w:ascii="Century Gothic" w:hAnsi="Century Gothic"/>
          <w:sz w:val="20"/>
        </w:rPr>
      </w:pPr>
      <w:bookmarkStart w:id="7" w:name="_Toc184505612"/>
      <w:r>
        <w:rPr>
          <w:rFonts w:ascii="Century Gothic" w:hAnsi="Century Gothic"/>
          <w:sz w:val="20"/>
        </w:rPr>
        <w:t>3.3</w:t>
      </w:r>
      <w:r w:rsidRPr="00A25FD5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>Requisitos de soporte</w:t>
      </w:r>
      <w:bookmarkEnd w:id="7"/>
    </w:p>
    <w:p w14:paraId="56EE2C22" w14:textId="77777777" w:rsidR="00824AA2" w:rsidRPr="00A25FD5" w:rsidRDefault="00824AA2" w:rsidP="00A25FD5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Analice la capacitación, la documentación, el personal, el equipo, las instalaciones, etc. </w:t>
      </w:r>
    </w:p>
    <w:p w14:paraId="0A1FF217" w14:textId="77777777" w:rsidR="00EA68A7" w:rsidRPr="00A25FD5" w:rsidRDefault="00EA68A7" w:rsidP="00A25FD5">
      <w:pPr>
        <w:rPr>
          <w:rFonts w:ascii="Century Gothic" w:hAnsi="Century Gothic"/>
          <w:sz w:val="20"/>
          <w:szCs w:val="20"/>
        </w:rPr>
      </w:pPr>
    </w:p>
    <w:p w14:paraId="069718C0" w14:textId="77777777" w:rsidR="00645871" w:rsidRPr="00A25FD5" w:rsidRDefault="00645871" w:rsidP="00A25FD5">
      <w:pPr>
        <w:pStyle w:val="Heading2"/>
        <w:rPr>
          <w:rFonts w:ascii="Century Gothic" w:hAnsi="Century Gothic"/>
          <w:sz w:val="20"/>
        </w:rPr>
      </w:pPr>
      <w:bookmarkStart w:id="8" w:name="_Toc184505613"/>
      <w:r>
        <w:rPr>
          <w:rFonts w:ascii="Century Gothic" w:hAnsi="Century Gothic"/>
          <w:sz w:val="20"/>
        </w:rPr>
        <w:t>3.4</w:t>
      </w:r>
      <w:r w:rsidRPr="00A25FD5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>Requisitos de seguridad</w:t>
      </w:r>
      <w:bookmarkEnd w:id="8"/>
    </w:p>
    <w:p w14:paraId="6D9D40A9" w14:textId="77777777" w:rsidR="00824AA2" w:rsidRDefault="00FE36D2" w:rsidP="00A25FD5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Analice las auditorías de identificación de usuario, autenticación, privacidad, seguridad, etc. </w:t>
      </w:r>
    </w:p>
    <w:p w14:paraId="44C6751A" w14:textId="77777777" w:rsidR="00A25FD5" w:rsidRPr="00A25FD5" w:rsidRDefault="00A25FD5" w:rsidP="00A25FD5">
      <w:pPr>
        <w:ind w:left="720"/>
        <w:rPr>
          <w:rFonts w:ascii="Century Gothic" w:hAnsi="Century Gothic"/>
          <w:sz w:val="20"/>
          <w:szCs w:val="20"/>
        </w:rPr>
      </w:pPr>
    </w:p>
    <w:p w14:paraId="0C873AE5" w14:textId="77777777" w:rsidR="00645871" w:rsidRPr="00A25FD5" w:rsidRDefault="00645871" w:rsidP="00A25FD5">
      <w:pPr>
        <w:pStyle w:val="Heading2"/>
        <w:rPr>
          <w:rFonts w:ascii="Century Gothic" w:hAnsi="Century Gothic"/>
          <w:sz w:val="20"/>
        </w:rPr>
      </w:pPr>
      <w:bookmarkStart w:id="9" w:name="_Toc184505614"/>
      <w:r>
        <w:rPr>
          <w:rFonts w:ascii="Century Gothic" w:hAnsi="Century Gothic"/>
          <w:sz w:val="20"/>
        </w:rPr>
        <w:t>3.5</w:t>
      </w:r>
      <w:r w:rsidRPr="00A25FD5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>Requisitos de interfaz</w:t>
      </w:r>
      <w:bookmarkEnd w:id="9"/>
    </w:p>
    <w:p w14:paraId="3AEB0B81" w14:textId="77777777" w:rsidR="00FE36D2" w:rsidRDefault="00FE36D2" w:rsidP="00A25FD5">
      <w:pPr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t xml:space="preserve">Analice la navegación, la funcionalidad, la ubicación de los elementos de la interfaz, la visualización, etc. </w:t>
      </w:r>
    </w:p>
    <w:p w14:paraId="6625230F" w14:textId="77777777" w:rsidR="00A25FD5" w:rsidRPr="00A25FD5" w:rsidRDefault="00A25FD5" w:rsidP="00A25FD5">
      <w:pPr>
        <w:ind w:left="720"/>
        <w:rPr>
          <w:rFonts w:ascii="Century Gothic" w:hAnsi="Century Gothic"/>
          <w:sz w:val="20"/>
          <w:szCs w:val="20"/>
        </w:rPr>
      </w:pPr>
    </w:p>
    <w:p w14:paraId="39BEF66D" w14:textId="77777777" w:rsidR="00645871" w:rsidRPr="00A25FD5" w:rsidRDefault="00645871" w:rsidP="00A25FD5">
      <w:pPr>
        <w:pStyle w:val="Heading2"/>
        <w:rPr>
          <w:rFonts w:ascii="Century Gothic" w:hAnsi="Century Gothic"/>
          <w:sz w:val="20"/>
        </w:rPr>
      </w:pPr>
      <w:bookmarkStart w:id="10" w:name="_Toc184505615"/>
      <w:r>
        <w:rPr>
          <w:rFonts w:ascii="Century Gothic" w:hAnsi="Century Gothic"/>
          <w:sz w:val="20"/>
        </w:rPr>
        <w:t>3.6</w:t>
      </w:r>
      <w:r w:rsidRPr="00A25FD5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>Supuestos y restricciones</w:t>
      </w:r>
      <w:bookmarkEnd w:id="10"/>
    </w:p>
    <w:p w14:paraId="6E0096BA" w14:textId="77777777" w:rsidR="00BD568E" w:rsidRDefault="00BD568E" w:rsidP="00A25FD5">
      <w:pPr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Detalle todas las suposiciones/restricciones relacionadas con los requisitos funcionales y los impactos del usuario.</w:t>
      </w:r>
    </w:p>
    <w:p w14:paraId="61CFC65F" w14:textId="77777777" w:rsidR="000C0058" w:rsidRPr="000C0058" w:rsidRDefault="000C0058" w:rsidP="00A25FD5">
      <w:pPr>
        <w:ind w:left="720"/>
        <w:rPr>
          <w:rFonts w:ascii="Century Gothic" w:hAnsi="Century Gothic"/>
          <w:sz w:val="20"/>
          <w:szCs w:val="20"/>
        </w:rPr>
      </w:pPr>
    </w:p>
    <w:p w14:paraId="27A34353" w14:textId="77777777" w:rsidR="005D354E" w:rsidRDefault="00645871" w:rsidP="00A25FD5">
      <w:pPr>
        <w:pStyle w:val="Heading1"/>
        <w:rPr>
          <w:rFonts w:ascii="Century Gothic" w:hAnsi="Century Gothic"/>
          <w:color w:val="44546A" w:themeColor="text2"/>
          <w:sz w:val="24"/>
        </w:rPr>
      </w:pPr>
      <w:bookmarkStart w:id="11" w:name="_Toc184505616"/>
      <w:r>
        <w:rPr>
          <w:rFonts w:ascii="Century Gothic" w:hAnsi="Century Gothic"/>
          <w:color w:val="44546A" w:themeColor="text2"/>
          <w:sz w:val="24"/>
        </w:rPr>
        <w:t>Requisitos de cumplimiento</w:t>
      </w:r>
      <w:bookmarkEnd w:id="11"/>
    </w:p>
    <w:p w14:paraId="56FC17AC" w14:textId="77777777" w:rsidR="005D354E" w:rsidRPr="00645871" w:rsidRDefault="005D354E" w:rsidP="002848EE">
      <w:pPr>
        <w:pStyle w:val="Heading2"/>
        <w:jc w:val="both"/>
        <w:rPr>
          <w:rFonts w:ascii="Century Gothic" w:hAnsi="Century Gothic"/>
          <w:sz w:val="20"/>
        </w:rPr>
      </w:pPr>
      <w:bookmarkStart w:id="12" w:name="_Toc184505617"/>
      <w:r>
        <w:rPr>
          <w:rFonts w:ascii="Century Gothic" w:hAnsi="Century Gothic"/>
          <w:sz w:val="20"/>
        </w:rPr>
        <w:t>4.1</w:t>
      </w:r>
      <w:r w:rsidRPr="00645871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>Supuestos y restricciones</w:t>
      </w:r>
      <w:bookmarkEnd w:id="12"/>
    </w:p>
    <w:p w14:paraId="45FE2E7F" w14:textId="6542E8B0" w:rsidR="000E4EEC" w:rsidRDefault="00BD568E" w:rsidP="000617A8">
      <w:pPr>
        <w:ind w:left="720"/>
        <w:jc w:val="both"/>
        <w:rPr>
          <w:rFonts w:ascii="Century Gothic" w:hAnsi="Century Gothic"/>
        </w:rPr>
      </w:pPr>
      <w:r>
        <w:rPr>
          <w:rFonts w:ascii="Century Gothic" w:hAnsi="Century Gothic"/>
          <w:sz w:val="20"/>
        </w:rPr>
        <w:t>Detalle todas las suposiciones/restricciones relacionadas con los requisitos de cumplimiento.</w:t>
      </w:r>
      <w:r w:rsidR="000E4EEC">
        <w:rPr>
          <w:rFonts w:ascii="Century Gothic" w:hAnsi="Century Gothic"/>
        </w:rPr>
        <w:br w:type="page"/>
      </w:r>
    </w:p>
    <w:p w14:paraId="434A9A13" w14:textId="040F85E5" w:rsidR="00E90D2A" w:rsidRPr="00B24297" w:rsidRDefault="006E163B" w:rsidP="009620E3">
      <w:pPr>
        <w:pStyle w:val="Appendix"/>
      </w:pPr>
      <w:bookmarkStart w:id="13" w:name="_Toc182773220"/>
      <w:bookmarkStart w:id="14" w:name="_Toc183088276"/>
      <w:bookmarkStart w:id="15" w:name="_Toc184505618"/>
      <w:r w:rsidRPr="006E163B">
        <w:lastRenderedPageBreak/>
        <w:t>APÉNDICE</w:t>
      </w:r>
      <w:r w:rsidR="000E4EEC">
        <w:t xml:space="preserve"> A: REFERENCIAS</w:t>
      </w:r>
      <w:bookmarkEnd w:id="13"/>
      <w:bookmarkEnd w:id="14"/>
      <w:bookmarkEnd w:id="15"/>
    </w:p>
    <w:p w14:paraId="20059FE0" w14:textId="77777777" w:rsidR="000E4EEC" w:rsidRDefault="000E4EEC">
      <w:pPr>
        <w:rPr>
          <w:rFonts w:ascii="Century Gothic" w:hAnsi="Century Gothic"/>
        </w:rPr>
      </w:pPr>
    </w:p>
    <w:p w14:paraId="12D3071B" w14:textId="77777777" w:rsidR="000E4EEC" w:rsidRPr="000E4EEC" w:rsidRDefault="000E4EEC" w:rsidP="000E4EEC">
      <w:pPr>
        <w:pStyle w:val="BodyText3"/>
        <w:jc w:val="lef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sz w:val="20"/>
        </w:rPr>
        <w:t>A continuación, se enumeran todos los documentos a los que se hace referencia en este documento de requisitos funcionales.</w:t>
      </w:r>
    </w:p>
    <w:p w14:paraId="44C44929" w14:textId="77777777" w:rsidR="000E4EEC" w:rsidRDefault="000E4EEC">
      <w:pPr>
        <w:rPr>
          <w:rFonts w:ascii="Century Gothic" w:hAnsi="Century Gothic"/>
        </w:rPr>
      </w:pPr>
    </w:p>
    <w:tbl>
      <w:tblPr>
        <w:tblW w:w="5085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14"/>
        <w:gridCol w:w="3132"/>
        <w:gridCol w:w="4227"/>
      </w:tblGrid>
      <w:tr w:rsidR="000E4EEC" w:rsidRPr="005938A1" w14:paraId="222190D5" w14:textId="77777777" w:rsidTr="00B24297">
        <w:trPr>
          <w:cantSplit/>
          <w:trHeight w:val="436"/>
          <w:tblHeader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323E4F" w:themeFill="text2" w:themeFillShade="BF"/>
            <w:vAlign w:val="center"/>
            <w:hideMark/>
          </w:tcPr>
          <w:p w14:paraId="39378622" w14:textId="77777777" w:rsidR="000E4EEC" w:rsidRPr="005938A1" w:rsidRDefault="00B24297" w:rsidP="00AB645D">
            <w:pPr>
              <w:pStyle w:val="TableHeading"/>
              <w:jc w:val="center"/>
              <w:rPr>
                <w:rFonts w:ascii="Century Gothic" w:hAnsi="Century Gothic"/>
                <w:color w:val="323E4F" w:themeColor="text2" w:themeShade="BF"/>
                <w:sz w:val="16"/>
              </w:rPr>
            </w:pPr>
            <w:r>
              <w:rPr>
                <w:rFonts w:ascii="Century Gothic" w:hAnsi="Century Gothic"/>
                <w:color w:val="FFFFFF" w:themeColor="background1"/>
                <w:sz w:val="16"/>
              </w:rPr>
              <w:t>REFERENCIAS</w:t>
            </w:r>
          </w:p>
        </w:tc>
      </w:tr>
      <w:tr w:rsidR="00B24297" w:rsidRPr="005938A1" w14:paraId="6D0F570E" w14:textId="77777777" w:rsidTr="00B24297">
        <w:trPr>
          <w:cantSplit/>
          <w:trHeight w:val="276"/>
          <w:tblHeader/>
        </w:trPr>
        <w:tc>
          <w:tcPr>
            <w:tcW w:w="16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7CBE03FB" w14:textId="77777777" w:rsidR="000E4EEC" w:rsidRPr="005938A1" w:rsidRDefault="000E4EEC" w:rsidP="000E4EEC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NOMBRE DEL DOCUMENTO</w:t>
            </w:r>
          </w:p>
        </w:tc>
        <w:tc>
          <w:tcPr>
            <w:tcW w:w="142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20ABB4C3" w14:textId="77777777" w:rsidR="000E4EEC" w:rsidRPr="005938A1" w:rsidRDefault="000E4EEC" w:rsidP="000E4EEC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DESCRIPCIÓN</w:t>
            </w:r>
          </w:p>
        </w:tc>
        <w:tc>
          <w:tcPr>
            <w:tcW w:w="192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76426AFD" w14:textId="77777777" w:rsidR="000E4EEC" w:rsidRPr="005938A1" w:rsidRDefault="000E4EEC" w:rsidP="000E4EEC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UBICACIÓN</w:t>
            </w:r>
          </w:p>
        </w:tc>
      </w:tr>
      <w:tr w:rsidR="00B24297" w:rsidRPr="005938A1" w14:paraId="56DDEC7C" w14:textId="77777777" w:rsidTr="00B24297">
        <w:trPr>
          <w:cantSplit/>
          <w:trHeight w:val="382"/>
        </w:trPr>
        <w:tc>
          <w:tcPr>
            <w:tcW w:w="16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8BAAB4" w14:textId="77777777" w:rsidR="000E4EEC" w:rsidRPr="005938A1" w:rsidRDefault="000E4EEC" w:rsidP="00AB645D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42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205D30" w14:textId="77777777" w:rsidR="000E4EEC" w:rsidRPr="005938A1" w:rsidRDefault="000E4EEC" w:rsidP="00AB64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92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A3AAD8" w14:textId="77777777" w:rsidR="000E4EEC" w:rsidRPr="005938A1" w:rsidRDefault="000E4EEC" w:rsidP="00AB64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B24297" w:rsidRPr="005938A1" w14:paraId="2F5E62B8" w14:textId="77777777" w:rsidTr="00B24297">
        <w:trPr>
          <w:cantSplit/>
          <w:trHeight w:val="382"/>
        </w:trPr>
        <w:tc>
          <w:tcPr>
            <w:tcW w:w="16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C62246" w14:textId="77777777" w:rsidR="000E4EEC" w:rsidRPr="005938A1" w:rsidRDefault="000E4EEC" w:rsidP="00AB645D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42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1D8702" w14:textId="77777777" w:rsidR="000E4EEC" w:rsidRPr="005938A1" w:rsidRDefault="000E4EEC" w:rsidP="00AB64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92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D13EAE" w14:textId="77777777" w:rsidR="000E4EEC" w:rsidRPr="005938A1" w:rsidRDefault="000E4EEC" w:rsidP="00AB64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B24297" w:rsidRPr="005938A1" w14:paraId="47E31105" w14:textId="77777777" w:rsidTr="00B24297">
        <w:trPr>
          <w:cantSplit/>
          <w:trHeight w:val="382"/>
        </w:trPr>
        <w:tc>
          <w:tcPr>
            <w:tcW w:w="16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FDE796" w14:textId="77777777" w:rsidR="000E4EEC" w:rsidRPr="005938A1" w:rsidRDefault="000E4EEC" w:rsidP="00AB645D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42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AA4EEA" w14:textId="77777777" w:rsidR="000E4EEC" w:rsidRPr="005938A1" w:rsidRDefault="000E4EEC" w:rsidP="00AB64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92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A256A7" w14:textId="77777777" w:rsidR="000E4EEC" w:rsidRPr="005938A1" w:rsidRDefault="000E4EEC" w:rsidP="00AB64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B24297" w:rsidRPr="005938A1" w14:paraId="4A31F648" w14:textId="77777777" w:rsidTr="00B24297">
        <w:trPr>
          <w:cantSplit/>
          <w:trHeight w:val="382"/>
        </w:trPr>
        <w:tc>
          <w:tcPr>
            <w:tcW w:w="16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10CA2D" w14:textId="77777777" w:rsidR="000E4EEC" w:rsidRPr="005938A1" w:rsidRDefault="000E4EEC" w:rsidP="00AB645D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42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2906A0" w14:textId="77777777" w:rsidR="000E4EEC" w:rsidRPr="005938A1" w:rsidRDefault="000E4EEC" w:rsidP="00AB64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92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EFFFB8" w14:textId="77777777" w:rsidR="000E4EEC" w:rsidRPr="005938A1" w:rsidRDefault="000E4EEC" w:rsidP="00AB64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B24297" w:rsidRPr="005938A1" w14:paraId="45EB1338" w14:textId="77777777" w:rsidTr="00B24297">
        <w:trPr>
          <w:cantSplit/>
          <w:trHeight w:val="382"/>
        </w:trPr>
        <w:tc>
          <w:tcPr>
            <w:tcW w:w="16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C20A16" w14:textId="77777777" w:rsidR="000E4EEC" w:rsidRPr="005938A1" w:rsidRDefault="000E4EEC" w:rsidP="00AB645D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42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09D758" w14:textId="77777777" w:rsidR="000E4EEC" w:rsidRPr="005938A1" w:rsidRDefault="000E4EEC" w:rsidP="00AB64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92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970D6F" w14:textId="77777777" w:rsidR="000E4EEC" w:rsidRPr="005938A1" w:rsidRDefault="000E4EEC" w:rsidP="00AB64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B24297" w:rsidRPr="005938A1" w14:paraId="476181D5" w14:textId="77777777" w:rsidTr="00B24297">
        <w:trPr>
          <w:cantSplit/>
          <w:trHeight w:val="382"/>
        </w:trPr>
        <w:tc>
          <w:tcPr>
            <w:tcW w:w="16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4D3883" w14:textId="77777777" w:rsidR="000E4EEC" w:rsidRPr="005938A1" w:rsidRDefault="000E4EEC" w:rsidP="00AB645D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42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7DEC61" w14:textId="77777777" w:rsidR="000E4EEC" w:rsidRPr="005938A1" w:rsidRDefault="000E4EEC" w:rsidP="00AB64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92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E22991" w14:textId="77777777" w:rsidR="000E4EEC" w:rsidRPr="005938A1" w:rsidRDefault="000E4EEC" w:rsidP="00AB64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B24297" w:rsidRPr="005938A1" w14:paraId="510A186D" w14:textId="77777777" w:rsidTr="00B24297">
        <w:trPr>
          <w:cantSplit/>
          <w:trHeight w:val="382"/>
        </w:trPr>
        <w:tc>
          <w:tcPr>
            <w:tcW w:w="164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BEA046" w14:textId="77777777" w:rsidR="000E4EEC" w:rsidRPr="005938A1" w:rsidRDefault="000E4EEC" w:rsidP="00AB645D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42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175360" w14:textId="77777777" w:rsidR="000E4EEC" w:rsidRPr="005938A1" w:rsidRDefault="000E4EEC" w:rsidP="00AB64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92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E681B1" w14:textId="77777777" w:rsidR="000E4EEC" w:rsidRPr="005938A1" w:rsidRDefault="000E4EEC" w:rsidP="00AB64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</w:tbl>
    <w:p w14:paraId="0B57DF20" w14:textId="77777777" w:rsidR="000E4EEC" w:rsidRDefault="000E4EEC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451773B7" w14:textId="5070FAC2" w:rsidR="000E4EEC" w:rsidRPr="00B24297" w:rsidRDefault="006E163B" w:rsidP="009620E3">
      <w:pPr>
        <w:pStyle w:val="Appendix"/>
      </w:pPr>
      <w:bookmarkStart w:id="16" w:name="_Toc182773221"/>
      <w:bookmarkStart w:id="17" w:name="_Toc183088277"/>
      <w:bookmarkStart w:id="18" w:name="_Toc184505619"/>
      <w:r w:rsidRPr="006E163B">
        <w:lastRenderedPageBreak/>
        <w:t>APÉNDICE</w:t>
      </w:r>
      <w:r w:rsidR="000E4EEC">
        <w:t xml:space="preserve"> B: TÉRMINOS CLAVE</w:t>
      </w:r>
      <w:bookmarkEnd w:id="16"/>
      <w:bookmarkEnd w:id="17"/>
      <w:bookmarkEnd w:id="18"/>
    </w:p>
    <w:p w14:paraId="2FBF09F3" w14:textId="77777777" w:rsidR="00B24297" w:rsidRDefault="00B24297" w:rsidP="00B24297">
      <w:pPr>
        <w:rPr>
          <w:rFonts w:ascii="Century Gothic" w:hAnsi="Century Gothic"/>
        </w:rPr>
      </w:pPr>
    </w:p>
    <w:p w14:paraId="4EED7A48" w14:textId="77777777" w:rsidR="00B24297" w:rsidRPr="000E4EEC" w:rsidRDefault="00B24297" w:rsidP="00B24297">
      <w:pPr>
        <w:pStyle w:val="BodyText3"/>
        <w:jc w:val="lef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sz w:val="20"/>
        </w:rPr>
        <w:t>A continuación, se enumeran las definiciones de los términos relevantes para este documento de requisitos funcionales.</w:t>
      </w:r>
    </w:p>
    <w:p w14:paraId="0778EF2E" w14:textId="77777777" w:rsidR="00B24297" w:rsidRDefault="00B24297" w:rsidP="00B24297">
      <w:pPr>
        <w:rPr>
          <w:rFonts w:ascii="Century Gothic" w:hAnsi="Century Gothic"/>
        </w:rPr>
      </w:pPr>
    </w:p>
    <w:tbl>
      <w:tblPr>
        <w:tblW w:w="5085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55"/>
        <w:gridCol w:w="7918"/>
      </w:tblGrid>
      <w:tr w:rsidR="00B24297" w:rsidRPr="005938A1" w14:paraId="52A4510A" w14:textId="77777777" w:rsidTr="00B24297">
        <w:trPr>
          <w:cantSplit/>
          <w:trHeight w:val="436"/>
          <w:tblHeader/>
        </w:trPr>
        <w:tc>
          <w:tcPr>
            <w:tcW w:w="500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323E4F" w:themeFill="text2" w:themeFillShade="BF"/>
            <w:vAlign w:val="center"/>
            <w:hideMark/>
          </w:tcPr>
          <w:p w14:paraId="457C7514" w14:textId="77777777" w:rsidR="00B24297" w:rsidRPr="005938A1" w:rsidRDefault="00B24297" w:rsidP="00AB645D">
            <w:pPr>
              <w:pStyle w:val="TableHeading"/>
              <w:jc w:val="center"/>
              <w:rPr>
                <w:rFonts w:ascii="Century Gothic" w:hAnsi="Century Gothic"/>
                <w:color w:val="323E4F" w:themeColor="text2" w:themeShade="BF"/>
                <w:sz w:val="16"/>
              </w:rPr>
            </w:pPr>
            <w:r>
              <w:rPr>
                <w:rFonts w:ascii="Century Gothic" w:hAnsi="Century Gothic"/>
                <w:color w:val="FFFFFF" w:themeColor="background1"/>
                <w:sz w:val="16"/>
              </w:rPr>
              <w:t>TÉRMINOS CLAVE</w:t>
            </w:r>
          </w:p>
        </w:tc>
      </w:tr>
      <w:tr w:rsidR="00B24297" w:rsidRPr="005938A1" w14:paraId="52F72D98" w14:textId="77777777" w:rsidTr="00B24297">
        <w:trPr>
          <w:cantSplit/>
          <w:trHeight w:val="276"/>
          <w:tblHeader/>
        </w:trPr>
        <w:tc>
          <w:tcPr>
            <w:tcW w:w="13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04C5BF22" w14:textId="77777777" w:rsidR="00B24297" w:rsidRPr="005938A1" w:rsidRDefault="00B24297" w:rsidP="00AB645D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TÉRMINO</w:t>
            </w:r>
          </w:p>
        </w:tc>
        <w:tc>
          <w:tcPr>
            <w:tcW w:w="36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31422E4E" w14:textId="77777777" w:rsidR="00B24297" w:rsidRPr="005938A1" w:rsidRDefault="00B24297" w:rsidP="00AB645D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DEFINICIÓN</w:t>
            </w:r>
          </w:p>
        </w:tc>
      </w:tr>
      <w:tr w:rsidR="00B24297" w:rsidRPr="005938A1" w14:paraId="6E4DF244" w14:textId="77777777" w:rsidTr="00B24297">
        <w:trPr>
          <w:cantSplit/>
          <w:trHeight w:val="382"/>
        </w:trPr>
        <w:tc>
          <w:tcPr>
            <w:tcW w:w="13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9CF017" w14:textId="77777777" w:rsidR="00B24297" w:rsidRPr="005938A1" w:rsidRDefault="00B24297" w:rsidP="00AB645D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36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B39452" w14:textId="77777777" w:rsidR="00B24297" w:rsidRPr="005938A1" w:rsidRDefault="00B24297" w:rsidP="00AB64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B24297" w:rsidRPr="005938A1" w14:paraId="12F9504D" w14:textId="77777777" w:rsidTr="00B24297">
        <w:trPr>
          <w:cantSplit/>
          <w:trHeight w:val="382"/>
        </w:trPr>
        <w:tc>
          <w:tcPr>
            <w:tcW w:w="13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540ADF" w14:textId="77777777" w:rsidR="00B24297" w:rsidRPr="005938A1" w:rsidRDefault="00B24297" w:rsidP="00AB645D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36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31E3B5" w14:textId="77777777" w:rsidR="00B24297" w:rsidRPr="005938A1" w:rsidRDefault="00B24297" w:rsidP="00AB64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B24297" w:rsidRPr="005938A1" w14:paraId="74D0272D" w14:textId="77777777" w:rsidTr="00B24297">
        <w:trPr>
          <w:cantSplit/>
          <w:trHeight w:val="382"/>
        </w:trPr>
        <w:tc>
          <w:tcPr>
            <w:tcW w:w="13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8A60A2" w14:textId="77777777" w:rsidR="00B24297" w:rsidRPr="005938A1" w:rsidRDefault="00B24297" w:rsidP="00AB645D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36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A9E558" w14:textId="77777777" w:rsidR="00B24297" w:rsidRPr="005938A1" w:rsidRDefault="00B24297" w:rsidP="00AB64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B24297" w:rsidRPr="005938A1" w14:paraId="37ECF2BF" w14:textId="77777777" w:rsidTr="00B24297">
        <w:trPr>
          <w:cantSplit/>
          <w:trHeight w:val="382"/>
        </w:trPr>
        <w:tc>
          <w:tcPr>
            <w:tcW w:w="13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7BD641" w14:textId="77777777" w:rsidR="00B24297" w:rsidRPr="005938A1" w:rsidRDefault="00B24297" w:rsidP="00AB645D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36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D7693B" w14:textId="77777777" w:rsidR="00B24297" w:rsidRPr="005938A1" w:rsidRDefault="00B24297" w:rsidP="00AB64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B24297" w:rsidRPr="005938A1" w14:paraId="3E2D2805" w14:textId="77777777" w:rsidTr="00B24297">
        <w:trPr>
          <w:cantSplit/>
          <w:trHeight w:val="382"/>
        </w:trPr>
        <w:tc>
          <w:tcPr>
            <w:tcW w:w="13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295BF6" w14:textId="77777777" w:rsidR="00B24297" w:rsidRPr="005938A1" w:rsidRDefault="00B24297" w:rsidP="00AB645D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36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B9A64A" w14:textId="77777777" w:rsidR="00B24297" w:rsidRPr="005938A1" w:rsidRDefault="00B24297" w:rsidP="00AB64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B24297" w:rsidRPr="005938A1" w14:paraId="5D380FC6" w14:textId="77777777" w:rsidTr="00B24297">
        <w:trPr>
          <w:cantSplit/>
          <w:trHeight w:val="382"/>
        </w:trPr>
        <w:tc>
          <w:tcPr>
            <w:tcW w:w="13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651810" w14:textId="77777777" w:rsidR="00B24297" w:rsidRPr="005938A1" w:rsidRDefault="00B24297" w:rsidP="00AB645D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36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590C41" w14:textId="77777777" w:rsidR="00B24297" w:rsidRPr="005938A1" w:rsidRDefault="00B24297" w:rsidP="00AB64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B24297" w:rsidRPr="005938A1" w14:paraId="44087367" w14:textId="77777777" w:rsidTr="00B24297">
        <w:trPr>
          <w:cantSplit/>
          <w:trHeight w:val="382"/>
        </w:trPr>
        <w:tc>
          <w:tcPr>
            <w:tcW w:w="1392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C20A00" w14:textId="77777777" w:rsidR="00B24297" w:rsidRPr="005938A1" w:rsidRDefault="00B24297" w:rsidP="00AB645D">
            <w:pPr>
              <w:pStyle w:val="TableText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360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06917F" w14:textId="77777777" w:rsidR="00B24297" w:rsidRPr="005938A1" w:rsidRDefault="00B24297" w:rsidP="00AB645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</w:tbl>
    <w:p w14:paraId="13400E16" w14:textId="77777777" w:rsidR="00CC174F" w:rsidRDefault="00B24297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1B692967" w14:textId="77777777" w:rsidR="00CC174F" w:rsidRPr="00FF18F5" w:rsidRDefault="00CC174F" w:rsidP="00CC174F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p w14:paraId="2C660BDE" w14:textId="77777777" w:rsidR="00CC174F" w:rsidRPr="00FF18F5" w:rsidRDefault="00CC174F" w:rsidP="00CC174F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1053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CC174F" w:rsidRPr="00FF18F5" w14:paraId="333A7A36" w14:textId="77777777" w:rsidTr="000C6EFA">
        <w:trPr>
          <w:trHeight w:val="3114"/>
        </w:trPr>
        <w:tc>
          <w:tcPr>
            <w:tcW w:w="10530" w:type="dxa"/>
          </w:tcPr>
          <w:p w14:paraId="61E20702" w14:textId="77777777" w:rsidR="00CC174F" w:rsidRPr="00FF18F5" w:rsidRDefault="00CC174F" w:rsidP="00AB645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3733BCE1" w14:textId="77777777" w:rsidR="00CC174F" w:rsidRPr="00FF18F5" w:rsidRDefault="00CC174F" w:rsidP="00AB645D">
            <w:pPr>
              <w:rPr>
                <w:rFonts w:ascii="Century Gothic" w:hAnsi="Century Gothic" w:cs="Arial"/>
                <w:szCs w:val="20"/>
              </w:rPr>
            </w:pPr>
          </w:p>
          <w:p w14:paraId="56E1E5D1" w14:textId="77777777" w:rsidR="00CC174F" w:rsidRPr="00FF18F5" w:rsidRDefault="00CC174F" w:rsidP="009620E3">
            <w:pPr>
              <w:ind w:right="82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656F4A0C" w14:textId="77777777" w:rsidR="00CC174F" w:rsidRPr="00CC174F" w:rsidRDefault="00CC174F" w:rsidP="00CC174F">
      <w:pPr>
        <w:rPr>
          <w:rFonts w:ascii="Century Gothic" w:hAnsi="Century Gothic"/>
        </w:rPr>
      </w:pPr>
    </w:p>
    <w:p w14:paraId="7978A5CB" w14:textId="77777777" w:rsidR="00CC174F" w:rsidRDefault="00CC174F" w:rsidP="00CC174F">
      <w:pPr>
        <w:rPr>
          <w:rFonts w:ascii="Century Gothic" w:hAnsi="Century Gothic"/>
        </w:rPr>
      </w:pPr>
    </w:p>
    <w:p w14:paraId="247D4B1E" w14:textId="77777777" w:rsidR="00CC174F" w:rsidRDefault="00CC174F" w:rsidP="00CC174F">
      <w:pPr>
        <w:rPr>
          <w:rFonts w:ascii="Century Gothic" w:hAnsi="Century Gothic"/>
        </w:rPr>
      </w:pPr>
    </w:p>
    <w:p w14:paraId="75B786CD" w14:textId="77777777" w:rsidR="00B24297" w:rsidRPr="00CC174F" w:rsidRDefault="00CC174F" w:rsidP="00CC174F">
      <w:pPr>
        <w:tabs>
          <w:tab w:val="left" w:pos="1732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sectPr w:rsidR="00B24297" w:rsidRPr="00CC174F" w:rsidSect="00451F7C">
      <w:pgSz w:w="12240" w:h="15840"/>
      <w:pgMar w:top="801" w:right="810" w:bottom="1071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B9ADD" w14:textId="77777777" w:rsidR="00065F40" w:rsidRDefault="00065F40" w:rsidP="005D354E">
      <w:r>
        <w:separator/>
      </w:r>
    </w:p>
  </w:endnote>
  <w:endnote w:type="continuationSeparator" w:id="0">
    <w:p w14:paraId="361E54B1" w14:textId="77777777" w:rsidR="00065F40" w:rsidRDefault="00065F40" w:rsidP="005D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AE2B5" w14:textId="38647E2F" w:rsidR="00856830" w:rsidRDefault="00856830" w:rsidP="00004F7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163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A47FDA4" w14:textId="77777777" w:rsidR="00856830" w:rsidRDefault="00856830" w:rsidP="008568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3F542" w14:textId="77777777" w:rsidR="00856830" w:rsidRPr="005938A1" w:rsidRDefault="00856830" w:rsidP="00A25FD5">
    <w:pPr>
      <w:pStyle w:val="Footer"/>
      <w:framePr w:wrap="notBeside" w:vAnchor="page" w:hAnchor="page" w:x="11357" w:y="14966"/>
      <w:rPr>
        <w:rStyle w:val="PageNumber"/>
        <w:rFonts w:ascii="Century Gothic" w:hAnsi="Century Gothic"/>
        <w:color w:val="000000" w:themeColor="text1"/>
        <w:sz w:val="18"/>
      </w:rPr>
    </w:pPr>
    <w:r w:rsidRPr="005938A1">
      <w:rPr>
        <w:rStyle w:val="PageNumber"/>
        <w:rFonts w:ascii="Century Gothic" w:hAnsi="Century Gothic"/>
        <w:color w:val="000000" w:themeColor="text1"/>
        <w:sz w:val="18"/>
      </w:rPr>
      <w:fldChar w:fldCharType="begin"/>
    </w:r>
    <w:r w:rsidRPr="005938A1">
      <w:rPr>
        <w:rStyle w:val="PageNumber"/>
        <w:rFonts w:ascii="Century Gothic" w:hAnsi="Century Gothic"/>
        <w:color w:val="000000" w:themeColor="text1"/>
        <w:sz w:val="18"/>
      </w:rPr>
      <w:instrText xml:space="preserve">PAGE  </w:instrText>
    </w:r>
    <w:r w:rsidRPr="005938A1">
      <w:rPr>
        <w:rStyle w:val="PageNumber"/>
        <w:rFonts w:ascii="Century Gothic" w:hAnsi="Century Gothic"/>
        <w:color w:val="000000" w:themeColor="text1"/>
        <w:sz w:val="18"/>
      </w:rPr>
      <w:fldChar w:fldCharType="separate"/>
    </w:r>
    <w:r>
      <w:rPr>
        <w:rStyle w:val="PageNumber"/>
        <w:rFonts w:ascii="Century Gothic" w:hAnsi="Century Gothic"/>
        <w:color w:val="000000" w:themeColor="text1"/>
        <w:sz w:val="18"/>
      </w:rPr>
      <w:t>4</w:t>
    </w:r>
    <w:r w:rsidRPr="005938A1">
      <w:rPr>
        <w:rStyle w:val="PageNumber"/>
        <w:rFonts w:ascii="Century Gothic" w:hAnsi="Century Gothic"/>
        <w:color w:val="000000" w:themeColor="text1"/>
        <w:sz w:val="18"/>
      </w:rPr>
      <w:fldChar w:fldCharType="end"/>
    </w:r>
  </w:p>
  <w:p w14:paraId="28D49229" w14:textId="77777777" w:rsidR="00856830" w:rsidRDefault="00856830" w:rsidP="008568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418E0" w14:textId="77777777" w:rsidR="00065F40" w:rsidRDefault="00065F40" w:rsidP="005D354E">
      <w:r>
        <w:separator/>
      </w:r>
    </w:p>
  </w:footnote>
  <w:footnote w:type="continuationSeparator" w:id="0">
    <w:p w14:paraId="0E96CF0C" w14:textId="77777777" w:rsidR="00065F40" w:rsidRDefault="00065F40" w:rsidP="005D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DB7A8F66"/>
    <w:lvl w:ilvl="0">
      <w:start w:val="1"/>
      <w:numFmt w:val="decimal"/>
      <w:pStyle w:val="Heading1"/>
      <w:lvlText w:val="%1.0"/>
      <w:legacy w:legacy="1" w:legacySpace="120" w:legacyIndent="360"/>
      <w:lvlJc w:val="left"/>
      <w:rPr>
        <w:rFonts w:ascii="Century Gothic" w:hAnsi="Century Gothic" w:hint="default"/>
        <w:b/>
        <w:sz w:val="24"/>
        <w:szCs w:val="24"/>
      </w:rPr>
    </w:lvl>
    <w:lvl w:ilvl="1">
      <w:start w:val="1"/>
      <w:numFmt w:val="none"/>
      <w:pStyle w:val="Heading2"/>
      <w:suff w:val="nothing"/>
      <w:lvlText w:val=""/>
      <w:lvlJc w:val="left"/>
      <w:rPr>
        <w:rFonts w:ascii="Arial" w:hAnsi="Arial" w:hint="default"/>
        <w:b/>
        <w:sz w:val="28"/>
      </w:rPr>
    </w:lvl>
    <w:lvl w:ilvl="2">
      <w:start w:val="1"/>
      <w:numFmt w:val="none"/>
      <w:pStyle w:val="Heading3"/>
      <w:suff w:val="nothing"/>
      <w:lvlText w:val=""/>
      <w:lvlJc w:val="left"/>
      <w:rPr>
        <w:rFonts w:ascii="Arial" w:hAnsi="Arial" w:hint="default"/>
        <w:b/>
      </w:rPr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num w:numId="1" w16cid:durableId="4063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21"/>
    <w:rsid w:val="000617A8"/>
    <w:rsid w:val="00065F40"/>
    <w:rsid w:val="000C0058"/>
    <w:rsid w:val="000C6EFA"/>
    <w:rsid w:val="000D7C65"/>
    <w:rsid w:val="000E1360"/>
    <w:rsid w:val="000E4EEC"/>
    <w:rsid w:val="000E7964"/>
    <w:rsid w:val="000F2A72"/>
    <w:rsid w:val="00107576"/>
    <w:rsid w:val="001134BE"/>
    <w:rsid w:val="001366DC"/>
    <w:rsid w:val="00141D30"/>
    <w:rsid w:val="00180848"/>
    <w:rsid w:val="00203B2B"/>
    <w:rsid w:val="00211D3E"/>
    <w:rsid w:val="00224CAD"/>
    <w:rsid w:val="00257A9E"/>
    <w:rsid w:val="002612DD"/>
    <w:rsid w:val="002748C6"/>
    <w:rsid w:val="002848EE"/>
    <w:rsid w:val="00315337"/>
    <w:rsid w:val="0032070E"/>
    <w:rsid w:val="00341B26"/>
    <w:rsid w:val="00351E70"/>
    <w:rsid w:val="00364185"/>
    <w:rsid w:val="00374457"/>
    <w:rsid w:val="003910D4"/>
    <w:rsid w:val="003A55E2"/>
    <w:rsid w:val="0041265B"/>
    <w:rsid w:val="00451F7C"/>
    <w:rsid w:val="00463AC5"/>
    <w:rsid w:val="00472089"/>
    <w:rsid w:val="00473661"/>
    <w:rsid w:val="004B3008"/>
    <w:rsid w:val="004D38A9"/>
    <w:rsid w:val="005109F0"/>
    <w:rsid w:val="00513497"/>
    <w:rsid w:val="005938A1"/>
    <w:rsid w:val="005A6D0C"/>
    <w:rsid w:val="005B4D6C"/>
    <w:rsid w:val="005B54C8"/>
    <w:rsid w:val="005C5EF8"/>
    <w:rsid w:val="005D354E"/>
    <w:rsid w:val="005E7CDE"/>
    <w:rsid w:val="00622572"/>
    <w:rsid w:val="0063745A"/>
    <w:rsid w:val="00645871"/>
    <w:rsid w:val="006505F7"/>
    <w:rsid w:val="006643AF"/>
    <w:rsid w:val="006E163B"/>
    <w:rsid w:val="00711857"/>
    <w:rsid w:val="0073192C"/>
    <w:rsid w:val="00750C14"/>
    <w:rsid w:val="00777962"/>
    <w:rsid w:val="00781E37"/>
    <w:rsid w:val="00784AF2"/>
    <w:rsid w:val="007A2030"/>
    <w:rsid w:val="00824AA2"/>
    <w:rsid w:val="00856830"/>
    <w:rsid w:val="00871B21"/>
    <w:rsid w:val="00945F8D"/>
    <w:rsid w:val="009620E3"/>
    <w:rsid w:val="00963C93"/>
    <w:rsid w:val="009E0257"/>
    <w:rsid w:val="009E7E00"/>
    <w:rsid w:val="00A14ABE"/>
    <w:rsid w:val="00A15423"/>
    <w:rsid w:val="00A25FD5"/>
    <w:rsid w:val="00A449D3"/>
    <w:rsid w:val="00A65F83"/>
    <w:rsid w:val="00A80E45"/>
    <w:rsid w:val="00A921F2"/>
    <w:rsid w:val="00B06E32"/>
    <w:rsid w:val="00B24297"/>
    <w:rsid w:val="00B620C1"/>
    <w:rsid w:val="00BC754E"/>
    <w:rsid w:val="00BD568E"/>
    <w:rsid w:val="00CA7745"/>
    <w:rsid w:val="00CC174F"/>
    <w:rsid w:val="00D16014"/>
    <w:rsid w:val="00D228BD"/>
    <w:rsid w:val="00D33A3D"/>
    <w:rsid w:val="00D73DD2"/>
    <w:rsid w:val="00D94346"/>
    <w:rsid w:val="00DE0678"/>
    <w:rsid w:val="00DE48AE"/>
    <w:rsid w:val="00E65EAA"/>
    <w:rsid w:val="00E90D2A"/>
    <w:rsid w:val="00EA68A7"/>
    <w:rsid w:val="00F759C2"/>
    <w:rsid w:val="00F8502D"/>
    <w:rsid w:val="00F9548F"/>
    <w:rsid w:val="00F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B74A0"/>
  <w14:defaultImageDpi w14:val="32767"/>
  <w15:chartTrackingRefBased/>
  <w15:docId w15:val="{E8961D2D-F8D1-F944-A37D-E6C2607A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228BD"/>
  </w:style>
  <w:style w:type="paragraph" w:styleId="Heading1">
    <w:name w:val="heading 1"/>
    <w:basedOn w:val="Normal"/>
    <w:next w:val="Normal"/>
    <w:link w:val="Heading1Char"/>
    <w:qFormat/>
    <w:rsid w:val="005D354E"/>
    <w:pPr>
      <w:keepNext/>
      <w:numPr>
        <w:numId w:val="1"/>
      </w:numPr>
      <w:tabs>
        <w:tab w:val="left" w:pos="720"/>
      </w:tabs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Times New Roman" w:hAnsi="Arial" w:cs="Times New Roman"/>
      <w:b/>
      <w:caps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D354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Times New Roman" w:hAnsi="Arial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5D354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eastAsia="Times New Roman" w:hAnsi="Arial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5D354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eastAsia="Times New Roman" w:hAnsi="Arial" w:cs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5D354E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Times New Roman" w:hAnsi="Arial" w:cs="Times New Roman"/>
      <w:b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5D354E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eastAsia="Times New Roman" w:hAnsi="Times New Roman" w:cs="Times New Roman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5D354E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5D354E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5D354E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rsid w:val="00D228BD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D228BD"/>
    <w:rPr>
      <w:rFonts w:ascii="Arial" w:eastAsia="Times New Roman" w:hAnsi="Arial" w:cs="Arial"/>
      <w:sz w:val="22"/>
      <w:szCs w:val="20"/>
    </w:rPr>
  </w:style>
  <w:style w:type="paragraph" w:customStyle="1" w:styleId="TableText">
    <w:name w:val="Table Text"/>
    <w:link w:val="TableTextChar"/>
    <w:rsid w:val="00D228BD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Heading1Char">
    <w:name w:val="Heading 1 Char"/>
    <w:basedOn w:val="DefaultParagraphFont"/>
    <w:link w:val="Heading1"/>
    <w:rsid w:val="005D354E"/>
    <w:rPr>
      <w:rFonts w:ascii="Arial" w:eastAsia="Times New Roman" w:hAnsi="Arial" w:cs="Times New Roman"/>
      <w:b/>
      <w:caps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D354E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5D354E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5D354E"/>
    <w:rPr>
      <w:rFonts w:ascii="Arial" w:eastAsia="Times New Roman" w:hAnsi="Arial" w:cs="Times New Roman"/>
      <w:b/>
      <w:i/>
      <w:szCs w:val="20"/>
    </w:rPr>
  </w:style>
  <w:style w:type="character" w:customStyle="1" w:styleId="Heading5Char">
    <w:name w:val="Heading 5 Char"/>
    <w:basedOn w:val="DefaultParagraphFont"/>
    <w:link w:val="Heading5"/>
    <w:rsid w:val="005D354E"/>
    <w:rPr>
      <w:rFonts w:ascii="Arial" w:eastAsia="Times New Roman" w:hAnsi="Arial" w:cs="Times New Roman"/>
      <w:b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5D354E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5D354E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5D354E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5D354E"/>
    <w:rPr>
      <w:rFonts w:ascii="Arial" w:eastAsia="Times New Roman" w:hAnsi="Arial" w:cs="Times New Roman"/>
      <w:b/>
      <w:i/>
      <w:sz w:val="18"/>
      <w:szCs w:val="20"/>
    </w:rPr>
  </w:style>
  <w:style w:type="paragraph" w:styleId="Header">
    <w:name w:val="header"/>
    <w:basedOn w:val="Normal"/>
    <w:link w:val="HeaderChar"/>
    <w:uiPriority w:val="99"/>
    <w:rsid w:val="005D354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D354E"/>
    <w:rPr>
      <w:rFonts w:ascii="Times New Roman" w:eastAsia="Times New Roman" w:hAnsi="Times New Roman" w:cs="Times New Roman"/>
      <w:sz w:val="22"/>
      <w:szCs w:val="20"/>
    </w:rPr>
  </w:style>
  <w:style w:type="paragraph" w:customStyle="1" w:styleId="bullet">
    <w:name w:val="bullet"/>
    <w:basedOn w:val="Normal"/>
    <w:rsid w:val="005D354E"/>
    <w:pPr>
      <w:overflowPunct w:val="0"/>
      <w:autoSpaceDE w:val="0"/>
      <w:autoSpaceDN w:val="0"/>
      <w:adjustRightInd w:val="0"/>
      <w:spacing w:before="60" w:after="60"/>
      <w:ind w:left="720" w:hanging="72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NoSpacing">
    <w:name w:val="No Spacing"/>
    <w:link w:val="NoSpacingChar"/>
    <w:uiPriority w:val="1"/>
    <w:qFormat/>
    <w:rsid w:val="005D354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5D3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54E"/>
  </w:style>
  <w:style w:type="character" w:styleId="PageNumber">
    <w:name w:val="page number"/>
    <w:basedOn w:val="DefaultParagraphFont"/>
    <w:uiPriority w:val="99"/>
    <w:semiHidden/>
    <w:unhideWhenUsed/>
    <w:rsid w:val="00856830"/>
  </w:style>
  <w:style w:type="paragraph" w:styleId="TOCHeading">
    <w:name w:val="TOC Heading"/>
    <w:basedOn w:val="Heading1"/>
    <w:next w:val="Normal"/>
    <w:uiPriority w:val="39"/>
    <w:unhideWhenUsed/>
    <w:qFormat/>
    <w:rsid w:val="004B3008"/>
    <w:pPr>
      <w:keepLines/>
      <w:numPr>
        <w:numId w:val="0"/>
      </w:numPr>
      <w:tabs>
        <w:tab w:val="clear" w:pos="720"/>
      </w:tabs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kern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6643AF"/>
    <w:pPr>
      <w:tabs>
        <w:tab w:val="left" w:pos="720"/>
        <w:tab w:val="right" w:leader="dot" w:pos="10560"/>
      </w:tabs>
      <w:spacing w:line="480" w:lineRule="auto"/>
    </w:pPr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6643AF"/>
    <w:pPr>
      <w:tabs>
        <w:tab w:val="left" w:pos="720"/>
        <w:tab w:val="right" w:leader="dot" w:pos="10560"/>
      </w:tabs>
      <w:spacing w:before="120" w:line="480" w:lineRule="auto"/>
    </w:pPr>
    <w:rPr>
      <w:rFonts w:ascii="Century Gothic" w:hAnsi="Century Gothic"/>
      <w:b/>
      <w:bCs/>
      <w:caps/>
      <w:noProof/>
      <w:color w:val="44546A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4B3008"/>
    <w:pPr>
      <w:ind w:left="240"/>
    </w:pPr>
    <w:rPr>
      <w:i/>
      <w:i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customStyle="1" w:styleId="tabletxt">
    <w:name w:val="tabletxt"/>
    <w:basedOn w:val="Normal"/>
    <w:rsid w:val="00711857"/>
    <w:pPr>
      <w:autoSpaceDE w:val="0"/>
      <w:autoSpaceDN w:val="0"/>
      <w:adjustRightInd w:val="0"/>
      <w:spacing w:before="20" w:after="20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0">
    <w:name w:val="Tabletext"/>
    <w:basedOn w:val="Normal"/>
    <w:rsid w:val="00711857"/>
    <w:pPr>
      <w:keepLines/>
      <w:widowControl w:val="0"/>
      <w:spacing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0E4EEC"/>
    <w:pPr>
      <w:spacing w:before="60" w:after="120"/>
      <w:ind w:left="576"/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0E4EEC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0E4EEC"/>
    <w:pPr>
      <w:tabs>
        <w:tab w:val="num" w:pos="1800"/>
      </w:tabs>
      <w:spacing w:before="60" w:after="60"/>
      <w:jc w:val="both"/>
    </w:pPr>
    <w:rPr>
      <w:rFonts w:ascii="Times New Roman" w:eastAsia="Times New Roman" w:hAnsi="Times New Roman" w:cs="Times New Roman"/>
    </w:rPr>
  </w:style>
  <w:style w:type="character" w:customStyle="1" w:styleId="BodyText3Char">
    <w:name w:val="Body Text 3 Char"/>
    <w:basedOn w:val="DefaultParagraphFont"/>
    <w:link w:val="BodyText3"/>
    <w:rsid w:val="000E4EE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CC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A6D0C"/>
    <w:rPr>
      <w:rFonts w:ascii="Times New Roman" w:eastAsia="Times New Roman" w:hAnsi="Times New Roman" w:cs="Times New Roman"/>
      <w:sz w:val="22"/>
      <w:szCs w:val="20"/>
    </w:rPr>
  </w:style>
  <w:style w:type="paragraph" w:customStyle="1" w:styleId="Appendix">
    <w:name w:val="Appendix"/>
    <w:basedOn w:val="Normal"/>
    <w:qFormat/>
    <w:rsid w:val="009620E3"/>
    <w:rPr>
      <w:rFonts w:ascii="Century Gothic" w:hAnsi="Century Gothic"/>
      <w:b/>
      <w:color w:val="44546A" w:themeColor="text2"/>
    </w:rPr>
  </w:style>
  <w:style w:type="character" w:styleId="Hyperlink">
    <w:name w:val="Hyperlink"/>
    <w:basedOn w:val="DefaultParagraphFont"/>
    <w:uiPriority w:val="99"/>
    <w:unhideWhenUsed/>
    <w:rsid w:val="00203B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smartsheet.com/try-it?trp=28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204EDA0-BFF6-4DAF-83A1-C4BE17EA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714</Words>
  <Characters>4446</Characters>
  <Application>Microsoft Office Word</Application>
  <DocSecurity>0</DocSecurity>
  <Lines>296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Ricky Nan</cp:lastModifiedBy>
  <cp:revision>17</cp:revision>
  <dcterms:created xsi:type="dcterms:W3CDTF">2022-03-23T22:21:00Z</dcterms:created>
  <dcterms:modified xsi:type="dcterms:W3CDTF">2024-12-07T15:13:00Z</dcterms:modified>
</cp:coreProperties>
</file>